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1DF" w:rsidRDefault="004E41DF" w:rsidP="004E41DF">
      <w:pPr>
        <w:numPr>
          <w:ilvl w:val="0"/>
          <w:numId w:val="8"/>
        </w:numPr>
        <w:rPr>
          <w:b/>
          <w:color w:val="000000"/>
          <w:spacing w:val="-1"/>
        </w:rPr>
      </w:pPr>
      <w:r w:rsidRPr="00907BB4">
        <w:rPr>
          <w:b/>
          <w:color w:val="000000"/>
          <w:spacing w:val="-1"/>
        </w:rPr>
        <w:t>Пояснительная записка</w:t>
      </w:r>
    </w:p>
    <w:p w:rsidR="004E41DF" w:rsidRDefault="004E41DF" w:rsidP="004E41DF">
      <w:pPr>
        <w:shd w:val="clear" w:color="auto" w:fill="FFFFFF"/>
        <w:ind w:right="51"/>
        <w:rPr>
          <w:b/>
          <w:color w:val="000000"/>
          <w:spacing w:val="-1"/>
        </w:rPr>
      </w:pPr>
    </w:p>
    <w:p w:rsidR="004E41DF" w:rsidRDefault="004E41DF" w:rsidP="004E41DF">
      <w:pPr>
        <w:shd w:val="clear" w:color="auto" w:fill="FFFFFF"/>
        <w:ind w:right="51"/>
        <w:rPr>
          <w:b/>
          <w:color w:val="000000"/>
        </w:rPr>
      </w:pPr>
      <w:r w:rsidRPr="00907BB4">
        <w:rPr>
          <w:b/>
          <w:color w:val="000000"/>
        </w:rPr>
        <w:t>Статус документа</w:t>
      </w:r>
    </w:p>
    <w:p w:rsidR="004E41DF" w:rsidRPr="00907BB4" w:rsidRDefault="004E41DF" w:rsidP="004E41DF">
      <w:pPr>
        <w:shd w:val="clear" w:color="auto" w:fill="FFFFFF"/>
        <w:ind w:right="51"/>
        <w:rPr>
          <w:b/>
          <w:color w:val="000000"/>
        </w:rPr>
      </w:pPr>
    </w:p>
    <w:p w:rsidR="004E41DF" w:rsidRPr="0012110E" w:rsidRDefault="004E41DF" w:rsidP="004E41DF">
      <w:pPr>
        <w:ind w:firstLine="708"/>
        <w:rPr>
          <w:color w:val="000000"/>
        </w:rPr>
      </w:pPr>
      <w:r w:rsidRPr="0012110E">
        <w:rPr>
          <w:color w:val="000000"/>
        </w:rPr>
        <w:t xml:space="preserve">Рабочая программа по русскому языку 4 класс создана </w:t>
      </w:r>
      <w:r>
        <w:rPr>
          <w:color w:val="000000"/>
        </w:rPr>
        <w:t xml:space="preserve">на основе Федерального </w:t>
      </w:r>
      <w:r w:rsidRPr="00C0333F">
        <w:rPr>
          <w:color w:val="000000"/>
        </w:rPr>
        <w:t xml:space="preserve">государственного </w:t>
      </w:r>
      <w:r>
        <w:rPr>
          <w:color w:val="000000"/>
        </w:rPr>
        <w:t xml:space="preserve">образовательного </w:t>
      </w:r>
      <w:r w:rsidRPr="00C0333F">
        <w:rPr>
          <w:color w:val="000000"/>
        </w:rPr>
        <w:t xml:space="preserve">стандарта начального общего образования. </w:t>
      </w:r>
      <w:r>
        <w:rPr>
          <w:color w:val="000000"/>
        </w:rPr>
        <w:t>Программ</w:t>
      </w:r>
      <w:r w:rsidRPr="0012110E">
        <w:rPr>
          <w:color w:val="000000"/>
        </w:rPr>
        <w:t xml:space="preserve">а разработана в целях конкретизации содержания образовательного стандарта с учетом </w:t>
      </w:r>
      <w:proofErr w:type="spellStart"/>
      <w:r w:rsidRPr="0012110E">
        <w:rPr>
          <w:color w:val="000000"/>
        </w:rPr>
        <w:t>межпредметных</w:t>
      </w:r>
      <w:proofErr w:type="spellEnd"/>
      <w:r w:rsidRPr="0012110E">
        <w:rPr>
          <w:color w:val="000000"/>
        </w:rPr>
        <w:t xml:space="preserve"> и </w:t>
      </w:r>
      <w:proofErr w:type="spellStart"/>
      <w:r w:rsidRPr="0012110E">
        <w:rPr>
          <w:color w:val="000000"/>
        </w:rPr>
        <w:t>внутрипредметных</w:t>
      </w:r>
      <w:proofErr w:type="spellEnd"/>
      <w:r w:rsidRPr="0012110E">
        <w:rPr>
          <w:color w:val="000000"/>
        </w:rPr>
        <w:t xml:space="preserve"> связей, логики учебного процесса и возрастных особенностей младших школьников. </w:t>
      </w:r>
      <w:r w:rsidRPr="003D16A8">
        <w:t>Программа авторов Т.Г.</w:t>
      </w:r>
      <w:r>
        <w:t xml:space="preserve"> </w:t>
      </w:r>
      <w:proofErr w:type="spellStart"/>
      <w:r w:rsidRPr="003D16A8">
        <w:t>Рамзаева</w:t>
      </w:r>
      <w:proofErr w:type="spellEnd"/>
      <w:r>
        <w:t xml:space="preserve">. </w:t>
      </w:r>
      <w:r w:rsidRPr="003D16A8">
        <w:t>Рекомендована Министерством образования и науки РФ</w:t>
      </w:r>
      <w:r>
        <w:t>.</w:t>
      </w:r>
    </w:p>
    <w:p w:rsidR="004E41DF" w:rsidRPr="003D16A8" w:rsidRDefault="004E41DF" w:rsidP="004E41DF"/>
    <w:p w:rsidR="004E41DF" w:rsidRDefault="004E41DF" w:rsidP="004E41DF">
      <w:pPr>
        <w:outlineLvl w:val="0"/>
        <w:rPr>
          <w:b/>
          <w:color w:val="000000"/>
        </w:rPr>
      </w:pPr>
    </w:p>
    <w:p w:rsidR="004E41DF" w:rsidRDefault="004E41DF" w:rsidP="004E41DF">
      <w:pPr>
        <w:outlineLvl w:val="0"/>
        <w:rPr>
          <w:b/>
          <w:color w:val="000000"/>
        </w:rPr>
      </w:pPr>
      <w:r w:rsidRPr="00907BB4">
        <w:rPr>
          <w:b/>
          <w:color w:val="000000"/>
        </w:rPr>
        <w:t>Общая х</w:t>
      </w:r>
      <w:r>
        <w:rPr>
          <w:b/>
          <w:color w:val="000000"/>
        </w:rPr>
        <w:t>арактеристика учебного предмета</w:t>
      </w:r>
    </w:p>
    <w:p w:rsidR="004E41DF" w:rsidRPr="00907BB4" w:rsidRDefault="004E41DF" w:rsidP="004E41DF">
      <w:pPr>
        <w:outlineLvl w:val="0"/>
        <w:rPr>
          <w:b/>
          <w:color w:val="000000"/>
        </w:rPr>
      </w:pPr>
    </w:p>
    <w:p w:rsidR="004E41DF" w:rsidRPr="009C0B28" w:rsidRDefault="004E41DF" w:rsidP="004E41DF">
      <w:pPr>
        <w:ind w:firstLine="708"/>
        <w:outlineLvl w:val="0"/>
      </w:pPr>
      <w:r w:rsidRPr="009C0B28">
        <w:t>Специфика начального курса русского языка заключается в его тесной взаимосвязи с литературным чтением. Эти два предмета представляют собой единый филологический курс, в котором изучение родного языка сочетается с первоначальным  литературным образованием и обучением чтению.</w:t>
      </w:r>
    </w:p>
    <w:p w:rsidR="004E41DF" w:rsidRDefault="004E41DF" w:rsidP="004E41DF">
      <w:pPr>
        <w:ind w:firstLine="708"/>
        <w:jc w:val="both"/>
      </w:pPr>
      <w:r w:rsidRPr="009C0B28">
        <w:t>Обучение русскому язык</w:t>
      </w:r>
      <w:r>
        <w:t xml:space="preserve">у в 4 классе </w:t>
      </w:r>
      <w:r w:rsidRPr="009C0B28">
        <w:t xml:space="preserve">основывается на усвоении существенных признаков морфологических, синтаксических, словообразовательных понятий, на установлении связей между признаками понятий, на установлении связей между понятиями. В </w:t>
      </w:r>
      <w:r>
        <w:t xml:space="preserve">целом </w:t>
      </w:r>
      <w:r w:rsidRPr="009C0B28">
        <w:t xml:space="preserve"> курс русского языка</w:t>
      </w:r>
      <w:r>
        <w:t xml:space="preserve"> 4 класса</w:t>
      </w:r>
      <w:r w:rsidRPr="009C0B28">
        <w:t xml:space="preserve"> представлен как совокупность понятий, правил, сведений, взаимодействующих между собой и являющихся основой для интеллектуального и коммуникативного развития детей.</w:t>
      </w:r>
      <w:r w:rsidRPr="00EB3F46">
        <w:t xml:space="preserve"> </w:t>
      </w:r>
      <w:proofErr w:type="gramStart"/>
      <w:r>
        <w:t xml:space="preserve">Основной целью обучения по русскому языку в 4 классе является формирование специальных умений и навыков по разделам программы </w:t>
      </w:r>
      <w:r>
        <w:rPr>
          <w:b/>
          <w:bCs/>
        </w:rPr>
        <w:t>«Фонетика»</w:t>
      </w:r>
      <w:r>
        <w:t xml:space="preserve">, </w:t>
      </w:r>
      <w:r>
        <w:rPr>
          <w:b/>
          <w:bCs/>
        </w:rPr>
        <w:t>«Синтаксис»</w:t>
      </w:r>
      <w:r>
        <w:t xml:space="preserve">, </w:t>
      </w:r>
      <w:r>
        <w:rPr>
          <w:b/>
          <w:bCs/>
        </w:rPr>
        <w:t>«Морфология»</w:t>
      </w:r>
      <w:r>
        <w:t xml:space="preserve">, большое внимание уделяется развитию устной и письменной речи, отработке навыков безошибочного списывания, письма под диктовку, повышение уровня грамотности, формированию </w:t>
      </w:r>
      <w:proofErr w:type="spellStart"/>
      <w:r>
        <w:t>общеучебных</w:t>
      </w:r>
      <w:proofErr w:type="spellEnd"/>
      <w:r>
        <w:t>, коммуникативных умений на основе методик коллективного способа обучения и навыков различного контроля (самоконтроля, взаимоконтроля), а также развитию познавательных способностей</w:t>
      </w:r>
      <w:proofErr w:type="gramEnd"/>
      <w:r>
        <w:t xml:space="preserve"> и интересов учащихся, воспитанию гражданских качеств младшего школьника. </w:t>
      </w:r>
    </w:p>
    <w:p w:rsidR="004E41DF" w:rsidRDefault="004E41DF" w:rsidP="004E41DF">
      <w:pPr>
        <w:jc w:val="both"/>
      </w:pPr>
      <w:r>
        <w:t xml:space="preserve">             </w:t>
      </w:r>
      <w:r w:rsidRPr="009C0B28">
        <w:t>Формирование чёткого, достаточно красивого письма происходит в процессе специальных упражнений, которые могут проводиться как часть урока русского языка.</w:t>
      </w:r>
      <w:r w:rsidRPr="009C0B28">
        <w:tab/>
        <w:t xml:space="preserve">Преобладание работы над письменной речью (её развитие  у младших школьников отстаёт от развития устной речи на всём протяжении начальной школы) требует проведения достаточного количества письменных упражнений разных видов и представления их в системе от простого к </w:t>
      </w:r>
      <w:proofErr w:type="gramStart"/>
      <w:r w:rsidRPr="009C0B28">
        <w:t>сложному</w:t>
      </w:r>
      <w:proofErr w:type="gramEnd"/>
      <w:r w:rsidRPr="009C0B28">
        <w:t>. Индивидуализации и дифференциации обучения.</w:t>
      </w:r>
    </w:p>
    <w:p w:rsidR="004E41DF" w:rsidRPr="009C0B28" w:rsidRDefault="004E41DF" w:rsidP="004E41DF">
      <w:pPr>
        <w:jc w:val="both"/>
      </w:pPr>
    </w:p>
    <w:p w:rsidR="004E41DF" w:rsidRDefault="004E41DF" w:rsidP="004E41DF">
      <w:pPr>
        <w:ind w:firstLine="708"/>
        <w:jc w:val="both"/>
      </w:pPr>
    </w:p>
    <w:p w:rsidR="004E41DF" w:rsidRDefault="004E41DF" w:rsidP="004E41DF">
      <w:pPr>
        <w:rPr>
          <w:b/>
          <w:color w:val="000000"/>
        </w:rPr>
      </w:pPr>
      <w:r w:rsidRPr="00907BB4">
        <w:rPr>
          <w:b/>
          <w:color w:val="000000"/>
        </w:rPr>
        <w:t>Цели обучения</w:t>
      </w:r>
    </w:p>
    <w:p w:rsidR="004E41DF" w:rsidRPr="00C8465A" w:rsidRDefault="004E41DF" w:rsidP="004E41DF">
      <w:pPr>
        <w:jc w:val="both"/>
      </w:pPr>
      <w:r>
        <w:rPr>
          <w:b/>
          <w:color w:val="000000"/>
        </w:rPr>
        <w:br/>
      </w:r>
      <w:r w:rsidRPr="00C8465A">
        <w:t>Изучение русского языка в 4</w:t>
      </w:r>
      <w:r>
        <w:t xml:space="preserve"> </w:t>
      </w:r>
      <w:r w:rsidRPr="00C8465A">
        <w:t>классе</w:t>
      </w:r>
      <w:r>
        <w:t xml:space="preserve"> </w:t>
      </w:r>
      <w:r w:rsidRPr="00C8465A">
        <w:t>направлено на достижение следующих целей:</w:t>
      </w:r>
    </w:p>
    <w:p w:rsidR="004E41DF" w:rsidRPr="009C0B28" w:rsidRDefault="004E41DF" w:rsidP="004E41DF">
      <w:pPr>
        <w:numPr>
          <w:ilvl w:val="0"/>
          <w:numId w:val="1"/>
        </w:numPr>
        <w:jc w:val="both"/>
      </w:pPr>
      <w:r w:rsidRPr="009C0B28">
        <w:rPr>
          <w:b/>
        </w:rPr>
        <w:t>развитие</w:t>
      </w:r>
      <w:r w:rsidRPr="009C0B28">
        <w:t xml:space="preserve"> речи, мышления, воображения, способности выбирать средства языка в соответствии с условиями общения, развитие интуиции и чувства языка;</w:t>
      </w:r>
    </w:p>
    <w:p w:rsidR="004E41DF" w:rsidRPr="009C0B28" w:rsidRDefault="004E41DF" w:rsidP="004E41DF">
      <w:pPr>
        <w:numPr>
          <w:ilvl w:val="0"/>
          <w:numId w:val="1"/>
        </w:numPr>
        <w:jc w:val="both"/>
      </w:pPr>
      <w:r w:rsidRPr="009C0B28">
        <w:rPr>
          <w:b/>
        </w:rPr>
        <w:t xml:space="preserve">освоение </w:t>
      </w:r>
      <w:r w:rsidRPr="009C0B28">
        <w:t>первоначальных знаний по лексике, фонетике, грамматике русского языка, овладение элементарными способами анализа изучаемых явлений русского языка;</w:t>
      </w:r>
    </w:p>
    <w:p w:rsidR="004E41DF" w:rsidRPr="009C0B28" w:rsidRDefault="004E41DF" w:rsidP="004E41DF">
      <w:pPr>
        <w:numPr>
          <w:ilvl w:val="0"/>
          <w:numId w:val="1"/>
        </w:numPr>
        <w:jc w:val="both"/>
      </w:pPr>
      <w:r w:rsidRPr="009C0B28">
        <w:rPr>
          <w:b/>
        </w:rPr>
        <w:t>овладение</w:t>
      </w:r>
      <w:r w:rsidRPr="009C0B28">
        <w:t xml:space="preserve"> умениями правильно писать и читать, участвовать в диалогах, составлять несложные монологические высказывания;</w:t>
      </w:r>
    </w:p>
    <w:p w:rsidR="004E41DF" w:rsidRPr="009C0B28" w:rsidRDefault="004E41DF" w:rsidP="004E41DF">
      <w:pPr>
        <w:numPr>
          <w:ilvl w:val="0"/>
          <w:numId w:val="1"/>
        </w:numPr>
        <w:jc w:val="both"/>
      </w:pPr>
      <w:r w:rsidRPr="009C0B28">
        <w:rPr>
          <w:b/>
        </w:rPr>
        <w:lastRenderedPageBreak/>
        <w:t>воспитание</w:t>
      </w:r>
      <w:r w:rsidRPr="009C0B28">
        <w:t xml:space="preserve"> позитивного эмоционально-ценностного отношения к родному языку, чувства сопричастности к сохранению его уникальности и чистоты, пробуждение познавательного интереса к родному слову, стремления совершенствовать свою речь.</w:t>
      </w:r>
    </w:p>
    <w:p w:rsidR="004E41DF" w:rsidRDefault="004E41DF" w:rsidP="004E41DF">
      <w:pPr>
        <w:numPr>
          <w:ilvl w:val="0"/>
          <w:numId w:val="1"/>
        </w:numPr>
        <w:jc w:val="both"/>
      </w:pPr>
      <w:r w:rsidRPr="009C0B28">
        <w:rPr>
          <w:b/>
        </w:rPr>
        <w:t>формирование</w:t>
      </w:r>
      <w:r w:rsidRPr="009C0B28">
        <w:t xml:space="preserve"> специальных умений и навыков по разделам программы.</w:t>
      </w:r>
    </w:p>
    <w:p w:rsidR="004E41DF" w:rsidRDefault="004E41DF" w:rsidP="004E41DF">
      <w:pPr>
        <w:jc w:val="both"/>
        <w:rPr>
          <w:b/>
        </w:rPr>
      </w:pPr>
      <w:r>
        <w:rPr>
          <w:b/>
        </w:rPr>
        <w:br/>
        <w:t>Задачи обучения</w:t>
      </w:r>
    </w:p>
    <w:p w:rsidR="004E41DF" w:rsidRDefault="004E41DF" w:rsidP="004E41DF">
      <w:pPr>
        <w:numPr>
          <w:ilvl w:val="0"/>
          <w:numId w:val="12"/>
        </w:numPr>
        <w:jc w:val="both"/>
        <w:rPr>
          <w:b/>
        </w:rPr>
      </w:pPr>
      <w:r w:rsidRPr="00C57B2D">
        <w:t>овладение речевой деятельностью в разных ее видах (чтение, письмо, говорение, слушание);</w:t>
      </w:r>
    </w:p>
    <w:p w:rsidR="004E41DF" w:rsidRDefault="004E41DF" w:rsidP="004E41DF">
      <w:pPr>
        <w:numPr>
          <w:ilvl w:val="0"/>
          <w:numId w:val="12"/>
        </w:numPr>
        <w:jc w:val="both"/>
        <w:rPr>
          <w:b/>
        </w:rPr>
      </w:pPr>
      <w:proofErr w:type="gramStart"/>
      <w:r w:rsidRPr="00C57B2D">
        <w:t>усвоение основ знаний из области фонетики и графики, грам</w:t>
      </w:r>
      <w:r w:rsidRPr="00C57B2D">
        <w:softHyphen/>
        <w:t xml:space="preserve">матики (морфологии и синтаксиса), лексики (словарный состав языка), </w:t>
      </w:r>
      <w:proofErr w:type="spellStart"/>
      <w:r w:rsidRPr="00C57B2D">
        <w:t>морфемики</w:t>
      </w:r>
      <w:proofErr w:type="spellEnd"/>
      <w:r w:rsidRPr="00C57B2D">
        <w:t xml:space="preserve"> (состав слова: корень, приставка, суффикс, окончание);</w:t>
      </w:r>
      <w:proofErr w:type="gramEnd"/>
    </w:p>
    <w:p w:rsidR="004E41DF" w:rsidRDefault="004E41DF" w:rsidP="004E41DF">
      <w:pPr>
        <w:numPr>
          <w:ilvl w:val="0"/>
          <w:numId w:val="12"/>
        </w:numPr>
        <w:jc w:val="both"/>
        <w:rPr>
          <w:b/>
        </w:rPr>
      </w:pPr>
      <w:r w:rsidRPr="00C57B2D">
        <w:t>формирование каллиграфических, орфографических и пунктуационных навыков, речевых умений, обеспечивающих восприя</w:t>
      </w:r>
      <w:r w:rsidRPr="00C57B2D">
        <w:softHyphen/>
        <w:t>тие, воспроизведение и создание высказываний в устной и пись</w:t>
      </w:r>
      <w:r w:rsidRPr="00C57B2D">
        <w:softHyphen/>
        <w:t>менной форме;</w:t>
      </w:r>
    </w:p>
    <w:p w:rsidR="004E41DF" w:rsidRDefault="004E41DF" w:rsidP="004E41DF">
      <w:pPr>
        <w:numPr>
          <w:ilvl w:val="0"/>
          <w:numId w:val="12"/>
        </w:numPr>
        <w:jc w:val="both"/>
        <w:rPr>
          <w:b/>
        </w:rPr>
      </w:pPr>
      <w:r w:rsidRPr="00C57B2D">
        <w:t>обогащение словарного запаса, умение пользоваться слова</w:t>
      </w:r>
      <w:r w:rsidRPr="00C57B2D">
        <w:softHyphen/>
        <w:t>рями разных типов;</w:t>
      </w:r>
    </w:p>
    <w:p w:rsidR="004E41DF" w:rsidRDefault="004E41DF" w:rsidP="004E41DF">
      <w:pPr>
        <w:numPr>
          <w:ilvl w:val="0"/>
          <w:numId w:val="12"/>
        </w:numPr>
        <w:jc w:val="both"/>
        <w:rPr>
          <w:b/>
        </w:rPr>
      </w:pPr>
      <w:r w:rsidRPr="00C57B2D">
        <w:t>эстетическое, эмоциональное, нравственное развитие школь</w:t>
      </w:r>
      <w:r w:rsidRPr="00C57B2D">
        <w:softHyphen/>
        <w:t>ника;</w:t>
      </w:r>
    </w:p>
    <w:p w:rsidR="004E41DF" w:rsidRPr="00C57B2D" w:rsidRDefault="004E41DF" w:rsidP="004E41DF">
      <w:pPr>
        <w:numPr>
          <w:ilvl w:val="0"/>
          <w:numId w:val="12"/>
        </w:numPr>
        <w:jc w:val="both"/>
        <w:rPr>
          <w:b/>
        </w:rPr>
      </w:pPr>
      <w:r w:rsidRPr="00C57B2D">
        <w:t>пробуждение познавательного интереса к родному слову, стремления совершенствовать свою речь.</w:t>
      </w:r>
    </w:p>
    <w:p w:rsidR="004E41DF" w:rsidRDefault="004E41DF" w:rsidP="004E41DF">
      <w:pPr>
        <w:rPr>
          <w:b/>
          <w:color w:val="000000"/>
        </w:rPr>
      </w:pPr>
    </w:p>
    <w:p w:rsidR="004E41DF" w:rsidRDefault="004E41DF" w:rsidP="004E41DF">
      <w:pPr>
        <w:rPr>
          <w:b/>
          <w:color w:val="000000"/>
        </w:rPr>
      </w:pPr>
    </w:p>
    <w:p w:rsidR="004E41DF" w:rsidRPr="00C8465A" w:rsidRDefault="004E41DF" w:rsidP="004E41DF">
      <w:pPr>
        <w:rPr>
          <w:b/>
          <w:sz w:val="28"/>
          <w:szCs w:val="28"/>
        </w:rPr>
      </w:pPr>
      <w:r w:rsidRPr="00907BB4">
        <w:rPr>
          <w:b/>
          <w:color w:val="000000"/>
        </w:rPr>
        <w:t>Место предмета в базисном учебном плане</w:t>
      </w:r>
      <w:r>
        <w:rPr>
          <w:b/>
          <w:sz w:val="28"/>
          <w:szCs w:val="28"/>
        </w:rPr>
        <w:br/>
      </w:r>
      <w:r w:rsidRPr="00C8465A">
        <w:rPr>
          <w:b/>
          <w:sz w:val="28"/>
          <w:szCs w:val="28"/>
        </w:rPr>
        <w:t xml:space="preserve"> </w:t>
      </w:r>
    </w:p>
    <w:p w:rsidR="004E41DF" w:rsidRPr="003607DB" w:rsidRDefault="004E41DF" w:rsidP="004E41DF">
      <w:pPr>
        <w:ind w:firstLine="708"/>
        <w:jc w:val="both"/>
        <w:rPr>
          <w:b/>
        </w:rPr>
      </w:pPr>
      <w:r w:rsidRPr="009C0B28">
        <w:t>Рабочая программа 4 класса составлена</w:t>
      </w:r>
      <w:r>
        <w:t xml:space="preserve"> на основе федерального компонента государственного стандарта по государственной программе Т.Г. </w:t>
      </w:r>
      <w:proofErr w:type="spellStart"/>
      <w:r>
        <w:t>Рамзаевой</w:t>
      </w:r>
      <w:proofErr w:type="spellEnd"/>
      <w:r w:rsidRPr="009C0B28">
        <w:t xml:space="preserve"> из расчета  </w:t>
      </w:r>
      <w:r w:rsidRPr="00907BB4">
        <w:rPr>
          <w:b/>
        </w:rPr>
        <w:t>4 часа в неделю, 136 часов в год.</w:t>
      </w:r>
      <w:r w:rsidRPr="009C0B28">
        <w:t xml:space="preserve">  Каждый раздел темы имеет свою </w:t>
      </w:r>
      <w:r w:rsidRPr="009C0B28">
        <w:rPr>
          <w:b/>
          <w:i/>
        </w:rPr>
        <w:t>комплексно- дидактическую цель</w:t>
      </w:r>
      <w:r w:rsidRPr="009C0B28">
        <w:rPr>
          <w:i/>
        </w:rPr>
        <w:t xml:space="preserve">, </w:t>
      </w:r>
      <w:r w:rsidRPr="009C0B28">
        <w:t>в которой заложены специальные знания и умения</w:t>
      </w:r>
      <w:r>
        <w:t xml:space="preserve">, отводятся </w:t>
      </w:r>
      <w:r w:rsidRPr="003607DB">
        <w:rPr>
          <w:b/>
        </w:rPr>
        <w:t>17 часов на развитие речи.</w:t>
      </w:r>
    </w:p>
    <w:p w:rsidR="004E41DF" w:rsidRDefault="004E41DF" w:rsidP="004E41DF">
      <w:pPr>
        <w:jc w:val="both"/>
      </w:pPr>
    </w:p>
    <w:p w:rsidR="004E41DF" w:rsidRPr="003C0F83" w:rsidRDefault="004E41DF" w:rsidP="004E41DF">
      <w:pPr>
        <w:numPr>
          <w:ilvl w:val="0"/>
          <w:numId w:val="8"/>
        </w:numPr>
        <w:jc w:val="both"/>
        <w:rPr>
          <w:b/>
        </w:rPr>
      </w:pPr>
      <w:r w:rsidRPr="003C0F83">
        <w:rPr>
          <w:b/>
        </w:rPr>
        <w:t xml:space="preserve">Личностные, предметные и </w:t>
      </w:r>
      <w:proofErr w:type="spellStart"/>
      <w:r w:rsidRPr="003C0F83">
        <w:rPr>
          <w:b/>
        </w:rPr>
        <w:t>метапредметные</w:t>
      </w:r>
      <w:proofErr w:type="spellEnd"/>
      <w:r w:rsidRPr="003C0F83">
        <w:rPr>
          <w:b/>
        </w:rPr>
        <w:t xml:space="preserve"> результаты.</w:t>
      </w:r>
    </w:p>
    <w:p w:rsidR="004E41DF" w:rsidRPr="003C0F83" w:rsidRDefault="004E41DF" w:rsidP="004E41DF">
      <w:pPr>
        <w:pStyle w:val="a3"/>
        <w:rPr>
          <w:sz w:val="24"/>
          <w:szCs w:val="24"/>
        </w:rPr>
      </w:pPr>
      <w:r>
        <w:rPr>
          <w:rStyle w:val="a4"/>
          <w:sz w:val="24"/>
          <w:szCs w:val="24"/>
        </w:rPr>
        <w:br/>
      </w:r>
      <w:r w:rsidRPr="003C0F83">
        <w:rPr>
          <w:rStyle w:val="a4"/>
          <w:sz w:val="24"/>
          <w:szCs w:val="24"/>
        </w:rPr>
        <w:t>Личностные результаты</w:t>
      </w:r>
      <w:r w:rsidRPr="003C0F83">
        <w:rPr>
          <w:sz w:val="24"/>
          <w:szCs w:val="24"/>
        </w:rPr>
        <w:t>:</w:t>
      </w:r>
    </w:p>
    <w:p w:rsidR="004E41DF" w:rsidRPr="003C0F83" w:rsidRDefault="004E41DF" w:rsidP="004E41DF">
      <w:pPr>
        <w:pStyle w:val="a3"/>
        <w:numPr>
          <w:ilvl w:val="0"/>
          <w:numId w:val="9"/>
        </w:numPr>
        <w:spacing w:before="100" w:beforeAutospacing="1" w:after="100" w:afterAutospacing="1"/>
        <w:rPr>
          <w:sz w:val="24"/>
          <w:szCs w:val="24"/>
        </w:rPr>
      </w:pPr>
      <w:r w:rsidRPr="003C0F83">
        <w:rPr>
          <w:sz w:val="24"/>
          <w:szCs w:val="24"/>
        </w:rPr>
        <w:t>основы российской гражданской идентичности; чувство гордости за свою Родину, российский народ и историю России; осознание своей этнической и национальной принадлежности, ценности многонационального российского общества; гуманистические и демократические ценностные ориентации.</w:t>
      </w:r>
    </w:p>
    <w:p w:rsidR="004E41DF" w:rsidRPr="003C0F83" w:rsidRDefault="004E41DF" w:rsidP="004E41DF">
      <w:pPr>
        <w:pStyle w:val="a3"/>
        <w:numPr>
          <w:ilvl w:val="0"/>
          <w:numId w:val="9"/>
        </w:numPr>
        <w:spacing w:before="100" w:beforeAutospacing="1" w:after="100" w:afterAutospacing="1"/>
        <w:rPr>
          <w:sz w:val="24"/>
          <w:szCs w:val="24"/>
        </w:rPr>
      </w:pPr>
      <w:r w:rsidRPr="003C0F83">
        <w:rPr>
          <w:sz w:val="24"/>
          <w:szCs w:val="24"/>
        </w:rPr>
        <w:t>целостный, социально ориентированный взгляд на мир в его органичном единстве и разнообразии природы, народов, культур и религий.</w:t>
      </w:r>
    </w:p>
    <w:p w:rsidR="004E41DF" w:rsidRPr="003C0F83" w:rsidRDefault="004E41DF" w:rsidP="004E41DF">
      <w:pPr>
        <w:pStyle w:val="a3"/>
        <w:numPr>
          <w:ilvl w:val="0"/>
          <w:numId w:val="9"/>
        </w:numPr>
        <w:spacing w:before="100" w:beforeAutospacing="1" w:after="100" w:afterAutospacing="1"/>
        <w:rPr>
          <w:sz w:val="24"/>
          <w:szCs w:val="24"/>
        </w:rPr>
      </w:pPr>
      <w:r w:rsidRPr="003C0F83">
        <w:rPr>
          <w:sz w:val="24"/>
          <w:szCs w:val="24"/>
        </w:rPr>
        <w:t>формирование уважительного отношения к иному мнению, истории и культуре других народов.</w:t>
      </w:r>
    </w:p>
    <w:p w:rsidR="004E41DF" w:rsidRPr="003C0F83" w:rsidRDefault="004E41DF" w:rsidP="004E41DF">
      <w:pPr>
        <w:pStyle w:val="a3"/>
        <w:numPr>
          <w:ilvl w:val="0"/>
          <w:numId w:val="9"/>
        </w:numPr>
        <w:spacing w:before="100" w:beforeAutospacing="1" w:after="100" w:afterAutospacing="1"/>
        <w:rPr>
          <w:sz w:val="24"/>
          <w:szCs w:val="24"/>
        </w:rPr>
      </w:pPr>
      <w:r w:rsidRPr="003C0F83">
        <w:rPr>
          <w:sz w:val="24"/>
          <w:szCs w:val="24"/>
        </w:rPr>
        <w:t>начальные навыки адаптации в динамично изменяющемся и развивающемся мире.</w:t>
      </w:r>
    </w:p>
    <w:p w:rsidR="004E41DF" w:rsidRPr="003C0F83" w:rsidRDefault="004E41DF" w:rsidP="004E41DF">
      <w:pPr>
        <w:pStyle w:val="a3"/>
        <w:numPr>
          <w:ilvl w:val="0"/>
          <w:numId w:val="9"/>
        </w:numPr>
        <w:spacing w:before="100" w:beforeAutospacing="1" w:after="100" w:afterAutospacing="1"/>
        <w:rPr>
          <w:sz w:val="24"/>
          <w:szCs w:val="24"/>
        </w:rPr>
      </w:pPr>
      <w:r w:rsidRPr="003C0F83">
        <w:rPr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4E41DF" w:rsidRPr="003C0F83" w:rsidRDefault="004E41DF" w:rsidP="004E41DF">
      <w:pPr>
        <w:pStyle w:val="a3"/>
        <w:numPr>
          <w:ilvl w:val="0"/>
          <w:numId w:val="9"/>
        </w:numPr>
        <w:spacing w:before="100" w:beforeAutospacing="1" w:after="100" w:afterAutospacing="1"/>
        <w:rPr>
          <w:sz w:val="24"/>
          <w:szCs w:val="24"/>
        </w:rPr>
      </w:pPr>
      <w:r w:rsidRPr="003C0F83">
        <w:rPr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4E41DF" w:rsidRPr="003C0F83" w:rsidRDefault="004E41DF" w:rsidP="004E41DF">
      <w:pPr>
        <w:pStyle w:val="a3"/>
        <w:numPr>
          <w:ilvl w:val="0"/>
          <w:numId w:val="9"/>
        </w:numPr>
        <w:spacing w:before="100" w:beforeAutospacing="1" w:after="100" w:afterAutospacing="1"/>
        <w:rPr>
          <w:sz w:val="24"/>
          <w:szCs w:val="24"/>
        </w:rPr>
      </w:pPr>
      <w:r w:rsidRPr="003C0F83">
        <w:rPr>
          <w:sz w:val="24"/>
          <w:szCs w:val="24"/>
        </w:rPr>
        <w:t>эстетические потребности, ценности и чувства.</w:t>
      </w:r>
    </w:p>
    <w:p w:rsidR="004E41DF" w:rsidRPr="003C0F83" w:rsidRDefault="004E41DF" w:rsidP="004E41DF">
      <w:pPr>
        <w:pStyle w:val="a3"/>
        <w:numPr>
          <w:ilvl w:val="0"/>
          <w:numId w:val="9"/>
        </w:numPr>
        <w:spacing w:before="100" w:beforeAutospacing="1" w:after="100" w:afterAutospacing="1"/>
        <w:rPr>
          <w:sz w:val="24"/>
          <w:szCs w:val="24"/>
        </w:rPr>
      </w:pPr>
      <w:r w:rsidRPr="003C0F83">
        <w:rPr>
          <w:sz w:val="24"/>
          <w:szCs w:val="24"/>
        </w:rPr>
        <w:t>этические чувства, доброжелательность и эмоционально-нравственная отзывчивость, понимание и сопереживание чувствам других людей.</w:t>
      </w:r>
    </w:p>
    <w:p w:rsidR="004E41DF" w:rsidRPr="003C0F83" w:rsidRDefault="004E41DF" w:rsidP="004E41DF">
      <w:pPr>
        <w:pStyle w:val="a3"/>
        <w:numPr>
          <w:ilvl w:val="0"/>
          <w:numId w:val="9"/>
        </w:numPr>
        <w:spacing w:before="100" w:beforeAutospacing="1" w:after="100" w:afterAutospacing="1"/>
        <w:rPr>
          <w:sz w:val="24"/>
          <w:szCs w:val="24"/>
        </w:rPr>
      </w:pPr>
      <w:r w:rsidRPr="003C0F83">
        <w:rPr>
          <w:sz w:val="24"/>
          <w:szCs w:val="24"/>
        </w:rPr>
        <w:lastRenderedPageBreak/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4E41DF" w:rsidRPr="003C0F83" w:rsidRDefault="004E41DF" w:rsidP="004E41DF">
      <w:pPr>
        <w:pStyle w:val="a3"/>
        <w:numPr>
          <w:ilvl w:val="0"/>
          <w:numId w:val="9"/>
        </w:numPr>
        <w:spacing w:before="100" w:beforeAutospacing="1" w:after="100" w:afterAutospacing="1"/>
        <w:rPr>
          <w:sz w:val="24"/>
          <w:szCs w:val="24"/>
        </w:rPr>
      </w:pPr>
      <w:r w:rsidRPr="003C0F83">
        <w:rPr>
          <w:sz w:val="24"/>
          <w:szCs w:val="24"/>
        </w:rPr>
        <w:t xml:space="preserve">навыки сотрудничества </w:t>
      </w:r>
      <w:proofErr w:type="gramStart"/>
      <w:r w:rsidRPr="003C0F83">
        <w:rPr>
          <w:sz w:val="24"/>
          <w:szCs w:val="24"/>
        </w:rPr>
        <w:t>со</w:t>
      </w:r>
      <w:proofErr w:type="gramEnd"/>
      <w:r w:rsidRPr="003C0F83">
        <w:rPr>
          <w:sz w:val="24"/>
          <w:szCs w:val="24"/>
        </w:rPr>
        <w:t xml:space="preserve"> взрослыми и сверстниками в различных социальных ситуациях, умение не создавать конфликтов и находить выходы из спорных ситуаций.</w:t>
      </w:r>
    </w:p>
    <w:p w:rsidR="004E41DF" w:rsidRPr="003C0F83" w:rsidRDefault="004E41DF" w:rsidP="004E41DF">
      <w:pPr>
        <w:pStyle w:val="a3"/>
        <w:numPr>
          <w:ilvl w:val="0"/>
          <w:numId w:val="9"/>
        </w:numPr>
        <w:spacing w:before="100" w:beforeAutospacing="1" w:after="100" w:afterAutospacing="1"/>
        <w:rPr>
          <w:sz w:val="24"/>
          <w:szCs w:val="24"/>
        </w:rPr>
      </w:pPr>
      <w:r w:rsidRPr="003C0F83">
        <w:rPr>
          <w:sz w:val="24"/>
          <w:szCs w:val="24"/>
        </w:rPr>
        <w:t xml:space="preserve">установка на безопасный, здоровый образ жизни, мотивация к творческому труду, к работе на результат, </w:t>
      </w:r>
      <w:proofErr w:type="gramStart"/>
      <w:r w:rsidRPr="003C0F83">
        <w:rPr>
          <w:sz w:val="24"/>
          <w:szCs w:val="24"/>
        </w:rPr>
        <w:t>бережное</w:t>
      </w:r>
      <w:proofErr w:type="gramEnd"/>
      <w:r w:rsidRPr="003C0F83">
        <w:rPr>
          <w:sz w:val="24"/>
          <w:szCs w:val="24"/>
        </w:rPr>
        <w:t xml:space="preserve"> отношению к материальным и духовным ценностям.</w:t>
      </w:r>
    </w:p>
    <w:p w:rsidR="004E41DF" w:rsidRPr="003C0F83" w:rsidRDefault="004E41DF" w:rsidP="004E41DF">
      <w:pPr>
        <w:pStyle w:val="a3"/>
        <w:rPr>
          <w:sz w:val="24"/>
          <w:szCs w:val="24"/>
        </w:rPr>
      </w:pPr>
      <w:r w:rsidRPr="003C0F83">
        <w:rPr>
          <w:sz w:val="24"/>
          <w:szCs w:val="24"/>
        </w:rPr>
        <w:t xml:space="preserve">При изучении курса «Русский язык» в соответствии с требованиями ФГОС формируются следующие </w:t>
      </w:r>
      <w:proofErr w:type="spellStart"/>
      <w:r w:rsidRPr="003C0F83">
        <w:rPr>
          <w:sz w:val="24"/>
          <w:szCs w:val="24"/>
        </w:rPr>
        <w:t>метапредметные</w:t>
      </w:r>
      <w:proofErr w:type="spellEnd"/>
      <w:r w:rsidRPr="003C0F83">
        <w:rPr>
          <w:sz w:val="24"/>
          <w:szCs w:val="24"/>
        </w:rPr>
        <w:t xml:space="preserve"> результаты:</w:t>
      </w:r>
    </w:p>
    <w:p w:rsidR="004E41DF" w:rsidRPr="003C0F83" w:rsidRDefault="004E41DF" w:rsidP="004E41DF">
      <w:pPr>
        <w:pStyle w:val="a3"/>
        <w:rPr>
          <w:sz w:val="24"/>
          <w:szCs w:val="24"/>
        </w:rPr>
      </w:pPr>
      <w:r w:rsidRPr="003C0F83">
        <w:rPr>
          <w:sz w:val="24"/>
          <w:szCs w:val="24"/>
        </w:rPr>
        <w:t> </w:t>
      </w:r>
    </w:p>
    <w:p w:rsidR="004E41DF" w:rsidRPr="003C0F83" w:rsidRDefault="004E41DF" w:rsidP="004E41DF">
      <w:pPr>
        <w:pStyle w:val="a3"/>
        <w:rPr>
          <w:sz w:val="24"/>
          <w:szCs w:val="24"/>
        </w:rPr>
      </w:pPr>
      <w:proofErr w:type="spellStart"/>
      <w:r w:rsidRPr="003C0F83">
        <w:rPr>
          <w:rStyle w:val="a4"/>
          <w:sz w:val="24"/>
          <w:szCs w:val="24"/>
        </w:rPr>
        <w:t>Метапредметные</w:t>
      </w:r>
      <w:proofErr w:type="spellEnd"/>
      <w:r w:rsidRPr="003C0F83">
        <w:rPr>
          <w:sz w:val="24"/>
          <w:szCs w:val="24"/>
        </w:rPr>
        <w:t xml:space="preserve"> </w:t>
      </w:r>
      <w:r w:rsidRPr="003C0F83">
        <w:rPr>
          <w:rStyle w:val="a4"/>
          <w:sz w:val="24"/>
          <w:szCs w:val="24"/>
        </w:rPr>
        <w:t>результаты</w:t>
      </w:r>
      <w:r w:rsidRPr="003C0F83">
        <w:rPr>
          <w:sz w:val="24"/>
          <w:szCs w:val="24"/>
        </w:rPr>
        <w:t>:</w:t>
      </w:r>
    </w:p>
    <w:p w:rsidR="004E41DF" w:rsidRPr="003C0F83" w:rsidRDefault="004E41DF" w:rsidP="004E41DF">
      <w:pPr>
        <w:pStyle w:val="a3"/>
        <w:numPr>
          <w:ilvl w:val="0"/>
          <w:numId w:val="10"/>
        </w:numPr>
        <w:spacing w:before="100" w:beforeAutospacing="1" w:after="100" w:afterAutospacing="1"/>
        <w:rPr>
          <w:sz w:val="24"/>
          <w:szCs w:val="24"/>
        </w:rPr>
      </w:pPr>
      <w:r w:rsidRPr="003C0F83">
        <w:rPr>
          <w:sz w:val="24"/>
          <w:szCs w:val="24"/>
        </w:rPr>
        <w:t>овладение способностью принимать и сохранять цели и задачи учебной деятельности, поиска средств ее осуществления.</w:t>
      </w:r>
    </w:p>
    <w:p w:rsidR="004E41DF" w:rsidRPr="003C0F83" w:rsidRDefault="004E41DF" w:rsidP="004E41DF">
      <w:pPr>
        <w:pStyle w:val="a3"/>
        <w:numPr>
          <w:ilvl w:val="0"/>
          <w:numId w:val="10"/>
        </w:numPr>
        <w:spacing w:before="100" w:beforeAutospacing="1" w:after="100" w:afterAutospacing="1"/>
        <w:rPr>
          <w:sz w:val="24"/>
          <w:szCs w:val="24"/>
        </w:rPr>
      </w:pPr>
      <w:r w:rsidRPr="003C0F83">
        <w:rPr>
          <w:sz w:val="24"/>
          <w:szCs w:val="24"/>
        </w:rPr>
        <w:t>способы решения проблем творческого и поискового характера.</w:t>
      </w:r>
    </w:p>
    <w:p w:rsidR="004E41DF" w:rsidRPr="003C0F83" w:rsidRDefault="004E41DF" w:rsidP="004E41DF">
      <w:pPr>
        <w:pStyle w:val="a3"/>
        <w:numPr>
          <w:ilvl w:val="0"/>
          <w:numId w:val="10"/>
        </w:numPr>
        <w:spacing w:before="100" w:beforeAutospacing="1" w:after="100" w:afterAutospacing="1"/>
        <w:rPr>
          <w:sz w:val="24"/>
          <w:szCs w:val="24"/>
        </w:rPr>
      </w:pPr>
      <w:r w:rsidRPr="003C0F83">
        <w:rPr>
          <w:sz w:val="24"/>
          <w:szCs w:val="24"/>
        </w:rPr>
        <w:t>умение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 Формирование умения понимать причины успеха/неуспеха учебной деятельности и способности конструктивно действовать даже в ситуации неуспеха.</w:t>
      </w:r>
    </w:p>
    <w:p w:rsidR="004E41DF" w:rsidRPr="003C0F83" w:rsidRDefault="004E41DF" w:rsidP="004E41DF">
      <w:pPr>
        <w:pStyle w:val="a3"/>
        <w:numPr>
          <w:ilvl w:val="0"/>
          <w:numId w:val="10"/>
        </w:numPr>
        <w:spacing w:before="100" w:beforeAutospacing="1" w:after="100" w:afterAutospacing="1"/>
        <w:rPr>
          <w:sz w:val="24"/>
          <w:szCs w:val="24"/>
        </w:rPr>
      </w:pPr>
      <w:proofErr w:type="gramStart"/>
      <w:r w:rsidRPr="003C0F83">
        <w:rPr>
          <w:sz w:val="24"/>
          <w:szCs w:val="24"/>
        </w:rPr>
        <w:t>о</w:t>
      </w:r>
      <w:proofErr w:type="gramEnd"/>
      <w:r w:rsidRPr="003C0F83">
        <w:rPr>
          <w:sz w:val="24"/>
          <w:szCs w:val="24"/>
        </w:rPr>
        <w:t>своение начальных форм познавательной и личностной рефлексии.</w:t>
      </w:r>
    </w:p>
    <w:p w:rsidR="004E41DF" w:rsidRPr="003C0F83" w:rsidRDefault="004E41DF" w:rsidP="004E41DF">
      <w:pPr>
        <w:pStyle w:val="a3"/>
        <w:numPr>
          <w:ilvl w:val="0"/>
          <w:numId w:val="10"/>
        </w:numPr>
        <w:spacing w:before="100" w:beforeAutospacing="1" w:after="100" w:afterAutospacing="1"/>
        <w:rPr>
          <w:sz w:val="24"/>
          <w:szCs w:val="24"/>
        </w:rPr>
      </w:pPr>
      <w:proofErr w:type="gramStart"/>
      <w:r w:rsidRPr="003C0F83">
        <w:rPr>
          <w:sz w:val="24"/>
          <w:szCs w:val="24"/>
        </w:rPr>
        <w:t>и</w:t>
      </w:r>
      <w:proofErr w:type="gramEnd"/>
      <w:r w:rsidRPr="003C0F83">
        <w:rPr>
          <w:sz w:val="24"/>
          <w:szCs w:val="24"/>
        </w:rPr>
        <w:t>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4E41DF" w:rsidRPr="003C0F83" w:rsidRDefault="004E41DF" w:rsidP="004E41DF">
      <w:pPr>
        <w:pStyle w:val="a3"/>
        <w:numPr>
          <w:ilvl w:val="0"/>
          <w:numId w:val="10"/>
        </w:numPr>
        <w:spacing w:before="100" w:beforeAutospacing="1" w:after="100" w:afterAutospacing="1"/>
        <w:rPr>
          <w:sz w:val="24"/>
          <w:szCs w:val="24"/>
        </w:rPr>
      </w:pPr>
      <w:r w:rsidRPr="003C0F83">
        <w:rPr>
          <w:sz w:val="24"/>
          <w:szCs w:val="24"/>
        </w:rPr>
        <w:t xml:space="preserve"> активное использование речевых средств и средств ИКТ для решения коммуникативных и познавательных задач.</w:t>
      </w:r>
    </w:p>
    <w:p w:rsidR="004E41DF" w:rsidRPr="003C0F83" w:rsidRDefault="004E41DF" w:rsidP="004E41DF">
      <w:pPr>
        <w:pStyle w:val="a3"/>
        <w:numPr>
          <w:ilvl w:val="0"/>
          <w:numId w:val="10"/>
        </w:numPr>
        <w:spacing w:before="100" w:beforeAutospacing="1" w:after="100" w:afterAutospacing="1"/>
        <w:rPr>
          <w:sz w:val="24"/>
          <w:szCs w:val="24"/>
        </w:rPr>
      </w:pPr>
      <w:r w:rsidRPr="003C0F83">
        <w:rPr>
          <w:sz w:val="24"/>
          <w:szCs w:val="24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предмета, в том числе умение анализировать изображения, звуки, готовить своё выступление и выступать с графическим сопровождением.</w:t>
      </w:r>
    </w:p>
    <w:p w:rsidR="004E41DF" w:rsidRPr="003C0F83" w:rsidRDefault="004E41DF" w:rsidP="004E41DF">
      <w:pPr>
        <w:pStyle w:val="a3"/>
        <w:numPr>
          <w:ilvl w:val="0"/>
          <w:numId w:val="10"/>
        </w:numPr>
        <w:spacing w:before="100" w:beforeAutospacing="1" w:after="100" w:afterAutospacing="1"/>
        <w:rPr>
          <w:sz w:val="24"/>
          <w:szCs w:val="24"/>
        </w:rPr>
      </w:pPr>
      <w:proofErr w:type="gramStart"/>
      <w:r w:rsidRPr="003C0F83">
        <w:rPr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4E41DF" w:rsidRPr="003C0F83" w:rsidRDefault="004E41DF" w:rsidP="004E41DF">
      <w:pPr>
        <w:pStyle w:val="a3"/>
        <w:numPr>
          <w:ilvl w:val="0"/>
          <w:numId w:val="10"/>
        </w:numPr>
        <w:spacing w:before="100" w:beforeAutospacing="1" w:after="100" w:afterAutospacing="1"/>
        <w:rPr>
          <w:sz w:val="24"/>
          <w:szCs w:val="24"/>
        </w:rPr>
      </w:pPr>
      <w:r w:rsidRPr="003C0F83">
        <w:rPr>
          <w:sz w:val="24"/>
          <w:szCs w:val="24"/>
        </w:rPr>
        <w:t>логические действия сравнения, анализа, синтеза, обобщения, классификации по родовидовым признакам, установление аналогий и причинно-следственных связей, построения рассуждений, отнесения к известным понятиям.</w:t>
      </w:r>
    </w:p>
    <w:p w:rsidR="004E41DF" w:rsidRPr="003C0F83" w:rsidRDefault="004E41DF" w:rsidP="004E41DF">
      <w:pPr>
        <w:pStyle w:val="a3"/>
        <w:numPr>
          <w:ilvl w:val="0"/>
          <w:numId w:val="10"/>
        </w:numPr>
        <w:spacing w:before="100" w:beforeAutospacing="1" w:after="100" w:afterAutospacing="1"/>
        <w:rPr>
          <w:sz w:val="24"/>
          <w:szCs w:val="24"/>
        </w:rPr>
      </w:pPr>
      <w:r w:rsidRPr="003C0F83">
        <w:rPr>
          <w:sz w:val="24"/>
          <w:szCs w:val="24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4E41DF" w:rsidRPr="003C0F83" w:rsidRDefault="004E41DF" w:rsidP="004E41DF">
      <w:pPr>
        <w:pStyle w:val="a3"/>
        <w:numPr>
          <w:ilvl w:val="0"/>
          <w:numId w:val="10"/>
        </w:numPr>
        <w:spacing w:before="100" w:beforeAutospacing="1" w:after="100" w:afterAutospacing="1"/>
        <w:rPr>
          <w:sz w:val="24"/>
          <w:szCs w:val="24"/>
        </w:rPr>
      </w:pPr>
      <w:r w:rsidRPr="003C0F83">
        <w:rPr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4E41DF" w:rsidRPr="003C0F83" w:rsidRDefault="004E41DF" w:rsidP="004E41DF">
      <w:pPr>
        <w:pStyle w:val="a3"/>
        <w:numPr>
          <w:ilvl w:val="0"/>
          <w:numId w:val="10"/>
        </w:numPr>
        <w:spacing w:before="100" w:beforeAutospacing="1" w:after="100" w:afterAutospacing="1"/>
        <w:rPr>
          <w:sz w:val="24"/>
          <w:szCs w:val="24"/>
        </w:rPr>
      </w:pPr>
      <w:r w:rsidRPr="003C0F83">
        <w:rPr>
          <w:sz w:val="24"/>
          <w:szCs w:val="24"/>
        </w:rPr>
        <w:t>готовность конструктивно разрешать конфликты посредством учёта интересов сторон и сотрудничества.</w:t>
      </w:r>
    </w:p>
    <w:p w:rsidR="004E41DF" w:rsidRPr="003C0F83" w:rsidRDefault="004E41DF" w:rsidP="004E41DF">
      <w:pPr>
        <w:pStyle w:val="a3"/>
        <w:numPr>
          <w:ilvl w:val="0"/>
          <w:numId w:val="10"/>
        </w:numPr>
        <w:spacing w:before="100" w:beforeAutospacing="1" w:after="100" w:afterAutospacing="1"/>
        <w:rPr>
          <w:sz w:val="24"/>
          <w:szCs w:val="24"/>
        </w:rPr>
      </w:pPr>
      <w:r w:rsidRPr="003C0F83">
        <w:rPr>
          <w:sz w:val="24"/>
          <w:szCs w:val="24"/>
        </w:rPr>
        <w:lastRenderedPageBreak/>
        <w:t>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предмета.</w:t>
      </w:r>
    </w:p>
    <w:p w:rsidR="004E41DF" w:rsidRPr="003C0F83" w:rsidRDefault="004E41DF" w:rsidP="004E41DF">
      <w:pPr>
        <w:pStyle w:val="a3"/>
        <w:numPr>
          <w:ilvl w:val="0"/>
          <w:numId w:val="10"/>
        </w:numPr>
        <w:spacing w:before="100" w:beforeAutospacing="1" w:after="100" w:afterAutospacing="1"/>
        <w:rPr>
          <w:sz w:val="24"/>
          <w:szCs w:val="24"/>
        </w:rPr>
      </w:pPr>
      <w:r w:rsidRPr="003C0F83">
        <w:rPr>
          <w:sz w:val="24"/>
          <w:szCs w:val="24"/>
        </w:rPr>
        <w:t xml:space="preserve">овладение базовыми предметными и </w:t>
      </w:r>
      <w:proofErr w:type="spellStart"/>
      <w:r w:rsidRPr="003C0F83">
        <w:rPr>
          <w:sz w:val="24"/>
          <w:szCs w:val="24"/>
        </w:rPr>
        <w:t>межпредметными</w:t>
      </w:r>
      <w:proofErr w:type="spellEnd"/>
      <w:r w:rsidRPr="003C0F83">
        <w:rPr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4E41DF" w:rsidRPr="003C0F83" w:rsidRDefault="004E41DF" w:rsidP="004E41DF">
      <w:pPr>
        <w:pStyle w:val="a3"/>
        <w:numPr>
          <w:ilvl w:val="0"/>
          <w:numId w:val="10"/>
        </w:numPr>
        <w:spacing w:before="100" w:beforeAutospacing="1" w:after="100" w:afterAutospacing="1"/>
        <w:rPr>
          <w:sz w:val="24"/>
          <w:szCs w:val="24"/>
        </w:rPr>
      </w:pPr>
      <w:r w:rsidRPr="003C0F83">
        <w:rPr>
          <w:sz w:val="24"/>
          <w:szCs w:val="24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4E41DF" w:rsidRPr="003C0F83" w:rsidRDefault="004E41DF" w:rsidP="004E41DF">
      <w:pPr>
        <w:pStyle w:val="a3"/>
        <w:rPr>
          <w:sz w:val="24"/>
          <w:szCs w:val="24"/>
        </w:rPr>
      </w:pPr>
      <w:r w:rsidRPr="003C0F83">
        <w:rPr>
          <w:rStyle w:val="a4"/>
          <w:sz w:val="24"/>
          <w:szCs w:val="24"/>
        </w:rPr>
        <w:t>Предметные</w:t>
      </w:r>
      <w:r w:rsidRPr="003C0F83">
        <w:rPr>
          <w:sz w:val="24"/>
          <w:szCs w:val="24"/>
        </w:rPr>
        <w:t xml:space="preserve"> </w:t>
      </w:r>
      <w:r w:rsidRPr="003C0F83">
        <w:rPr>
          <w:rStyle w:val="a4"/>
          <w:sz w:val="24"/>
          <w:szCs w:val="24"/>
        </w:rPr>
        <w:t>результаты:</w:t>
      </w:r>
    </w:p>
    <w:p w:rsidR="004E41DF" w:rsidRPr="003C0F83" w:rsidRDefault="004E41DF" w:rsidP="004E41DF">
      <w:pPr>
        <w:pStyle w:val="a3"/>
        <w:numPr>
          <w:ilvl w:val="0"/>
          <w:numId w:val="11"/>
        </w:numPr>
        <w:spacing w:before="100" w:beforeAutospacing="1" w:after="100" w:afterAutospacing="1"/>
        <w:rPr>
          <w:sz w:val="24"/>
          <w:szCs w:val="24"/>
        </w:rPr>
      </w:pPr>
      <w:r w:rsidRPr="003C0F83">
        <w:rPr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4E41DF" w:rsidRPr="003C0F83" w:rsidRDefault="004E41DF" w:rsidP="004E41DF">
      <w:pPr>
        <w:pStyle w:val="a3"/>
        <w:numPr>
          <w:ilvl w:val="0"/>
          <w:numId w:val="11"/>
        </w:numPr>
        <w:spacing w:before="100" w:beforeAutospacing="1" w:after="100" w:afterAutospacing="1"/>
        <w:rPr>
          <w:sz w:val="24"/>
          <w:szCs w:val="24"/>
        </w:rPr>
      </w:pPr>
      <w:r w:rsidRPr="003C0F83">
        <w:rPr>
          <w:sz w:val="24"/>
          <w:szCs w:val="24"/>
        </w:rPr>
        <w:t xml:space="preserve"> 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</w:r>
    </w:p>
    <w:p w:rsidR="004E41DF" w:rsidRPr="003C0F83" w:rsidRDefault="004E41DF" w:rsidP="004E41DF">
      <w:pPr>
        <w:pStyle w:val="a3"/>
        <w:numPr>
          <w:ilvl w:val="0"/>
          <w:numId w:val="11"/>
        </w:numPr>
        <w:spacing w:before="100" w:beforeAutospacing="1" w:after="100" w:afterAutospacing="1"/>
        <w:rPr>
          <w:sz w:val="24"/>
          <w:szCs w:val="24"/>
        </w:rPr>
      </w:pPr>
      <w:proofErr w:type="spellStart"/>
      <w:r w:rsidRPr="003C0F83">
        <w:rPr>
          <w:sz w:val="24"/>
          <w:szCs w:val="24"/>
        </w:rPr>
        <w:t>сформированность</w:t>
      </w:r>
      <w:proofErr w:type="spellEnd"/>
      <w:r w:rsidRPr="003C0F83">
        <w:rPr>
          <w:sz w:val="24"/>
          <w:szCs w:val="24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4E41DF" w:rsidRPr="003C0F83" w:rsidRDefault="004E41DF" w:rsidP="004E41DF">
      <w:pPr>
        <w:pStyle w:val="a3"/>
        <w:numPr>
          <w:ilvl w:val="0"/>
          <w:numId w:val="11"/>
        </w:numPr>
        <w:spacing w:before="100" w:beforeAutospacing="1" w:after="100" w:afterAutospacing="1"/>
        <w:rPr>
          <w:sz w:val="24"/>
          <w:szCs w:val="24"/>
        </w:rPr>
      </w:pPr>
      <w:r w:rsidRPr="003C0F83">
        <w:rPr>
          <w:sz w:val="24"/>
          <w:szCs w:val="24"/>
        </w:rPr>
        <w:t>овладение первоначальными представлениями о нормах русского и родного литературного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</w:r>
    </w:p>
    <w:p w:rsidR="004E41DF" w:rsidRPr="003C0F83" w:rsidRDefault="004E41DF" w:rsidP="004E41DF">
      <w:pPr>
        <w:pStyle w:val="a3"/>
        <w:numPr>
          <w:ilvl w:val="0"/>
          <w:numId w:val="11"/>
        </w:numPr>
        <w:spacing w:before="100" w:beforeAutospacing="1" w:after="100" w:afterAutospacing="1"/>
        <w:rPr>
          <w:sz w:val="24"/>
          <w:szCs w:val="24"/>
        </w:rPr>
      </w:pPr>
      <w:r w:rsidRPr="003C0F83">
        <w:rPr>
          <w:sz w:val="24"/>
          <w:szCs w:val="24"/>
        </w:rPr>
        <w:t>овладение учебными действиями с языковыми единицами и умением использовать знания для решения познавательных, практических и коммуникативных задач.</w:t>
      </w:r>
    </w:p>
    <w:p w:rsidR="004E41DF" w:rsidRPr="003C0F83" w:rsidRDefault="004E41DF" w:rsidP="004E41DF">
      <w:pPr>
        <w:numPr>
          <w:ilvl w:val="0"/>
          <w:numId w:val="8"/>
        </w:numPr>
        <w:rPr>
          <w:b/>
          <w:color w:val="000000"/>
        </w:rPr>
      </w:pPr>
      <w:r w:rsidRPr="003C0F83">
        <w:rPr>
          <w:b/>
        </w:rPr>
        <w:t>Основное содержание курса.</w:t>
      </w:r>
    </w:p>
    <w:p w:rsidR="004E41DF" w:rsidRDefault="004E41DF" w:rsidP="004E41DF">
      <w:pPr>
        <w:ind w:left="360"/>
        <w:rPr>
          <w:b/>
        </w:rPr>
      </w:pPr>
    </w:p>
    <w:p w:rsidR="004E41DF" w:rsidRDefault="004E41DF" w:rsidP="004E41DF">
      <w:pPr>
        <w:jc w:val="both"/>
      </w:pPr>
      <w:r w:rsidRPr="009C0B28">
        <w:t xml:space="preserve">         Основными разделами программы являются темы: </w:t>
      </w:r>
      <w:r w:rsidRPr="00907BB4">
        <w:rPr>
          <w:b/>
        </w:rPr>
        <w:t>«Повторение изученного», «Предложение с однородными членами», «Текст», «Имя существительное»,  «Имя прилагательное», «Местоимение», «Глагол», «Повторение изученного за курс 4 класса».</w:t>
      </w:r>
      <w:r w:rsidRPr="009C0B28">
        <w:rPr>
          <w:i/>
        </w:rPr>
        <w:t xml:space="preserve"> </w:t>
      </w:r>
      <w:r w:rsidRPr="009C0B28">
        <w:t xml:space="preserve">Всего </w:t>
      </w:r>
      <w:r w:rsidRPr="009F2A41">
        <w:rPr>
          <w:b/>
        </w:rPr>
        <w:t>8</w:t>
      </w:r>
      <w:r w:rsidRPr="009C0B28">
        <w:t xml:space="preserve"> тем, которые расположены в определенной последовательности. Содержание учебного материала каждой темы имеет </w:t>
      </w:r>
      <w:proofErr w:type="spellStart"/>
      <w:r w:rsidRPr="009C0B28">
        <w:t>внутрипредме</w:t>
      </w:r>
      <w:r>
        <w:t>тную</w:t>
      </w:r>
      <w:proofErr w:type="spellEnd"/>
      <w:r>
        <w:t xml:space="preserve"> связь.</w:t>
      </w:r>
    </w:p>
    <w:p w:rsidR="004E41DF" w:rsidRPr="00907BB4" w:rsidRDefault="004E41DF" w:rsidP="004E41DF">
      <w:pPr>
        <w:outlineLvl w:val="0"/>
        <w:rPr>
          <w:b/>
          <w:color w:val="000000"/>
        </w:rPr>
      </w:pPr>
    </w:p>
    <w:p w:rsidR="004E41DF" w:rsidRPr="009C0B28" w:rsidRDefault="004E41DF" w:rsidP="004E41DF">
      <w:pPr>
        <w:ind w:firstLine="708"/>
        <w:jc w:val="both"/>
      </w:pPr>
      <w:r w:rsidRPr="009C0B28">
        <w:t>Языковой материал представлен в программе сле</w:t>
      </w:r>
      <w:r>
        <w:t>дующими содержательными линиями и определены стандартом начального общего образования.</w:t>
      </w:r>
      <w:r w:rsidRPr="009C0B28">
        <w:t xml:space="preserve"> </w:t>
      </w:r>
    </w:p>
    <w:p w:rsidR="004E41DF" w:rsidRPr="009C0B28" w:rsidRDefault="004E41DF" w:rsidP="004E41DF">
      <w:pPr>
        <w:jc w:val="both"/>
      </w:pPr>
      <w:r w:rsidRPr="009C0B28">
        <w:t xml:space="preserve">В 4 классе орфография не выделяется в качестве специального раздела программы. Орфографические правила рассматриваются в системе изучения фонетики, морфологии, </w:t>
      </w:r>
      <w:proofErr w:type="spellStart"/>
      <w:r w:rsidRPr="009C0B28">
        <w:t>морфемики</w:t>
      </w:r>
      <w:proofErr w:type="spellEnd"/>
      <w:r w:rsidRPr="009C0B28">
        <w:t>.</w:t>
      </w:r>
    </w:p>
    <w:p w:rsidR="004E41DF" w:rsidRDefault="004E41DF" w:rsidP="004E41DF">
      <w:pPr>
        <w:ind w:firstLine="708"/>
        <w:jc w:val="both"/>
      </w:pPr>
      <w:r w:rsidRPr="009C0B28">
        <w:t xml:space="preserve">Курс данной программы включает систему грамматических понятий, относящихся к разделу </w:t>
      </w:r>
      <w:r w:rsidRPr="000D0AC4">
        <w:rPr>
          <w:b/>
        </w:rPr>
        <w:t>«Морфология»,</w:t>
      </w:r>
      <w:r w:rsidRPr="009C0B28">
        <w:t xml:space="preserve"> глубже знакомит учащихся с морфологическими признаками разных частей речи, а также с правилами, определяющими написание слов </w:t>
      </w:r>
      <w:r w:rsidRPr="000D0AC4">
        <w:rPr>
          <w:b/>
        </w:rPr>
        <w:t>(</w:t>
      </w:r>
      <w:r w:rsidRPr="000D0AC4">
        <w:rPr>
          <w:b/>
          <w:i/>
        </w:rPr>
        <w:t>орфограммы),</w:t>
      </w:r>
      <w:r w:rsidRPr="009C0B28">
        <w:rPr>
          <w:i/>
        </w:rPr>
        <w:t xml:space="preserve"> </w:t>
      </w:r>
      <w:r w:rsidRPr="009C0B28">
        <w:t>учит различать части речи, группировать, классифицировать по определенным признакам, производить морфологические разборы частей речи. В программе заложен материал по разделу</w:t>
      </w:r>
      <w:r w:rsidRPr="009C0B28">
        <w:rPr>
          <w:i/>
        </w:rPr>
        <w:t xml:space="preserve"> </w:t>
      </w:r>
      <w:r w:rsidRPr="00907BB4">
        <w:rPr>
          <w:b/>
        </w:rPr>
        <w:t>«Синтаксис»,</w:t>
      </w:r>
      <w:r w:rsidRPr="009C0B28">
        <w:t xml:space="preserve"> усложняется и синтаксический разбор простых предложений, изучается тема </w:t>
      </w:r>
      <w:r w:rsidRPr="00907BB4">
        <w:rPr>
          <w:b/>
        </w:rPr>
        <w:t>«Однородные члены предложения».</w:t>
      </w:r>
      <w:r w:rsidRPr="000D0AC4">
        <w:rPr>
          <w:b/>
          <w:i/>
        </w:rPr>
        <w:t xml:space="preserve"> </w:t>
      </w:r>
      <w:r w:rsidRPr="009C0B28">
        <w:t xml:space="preserve">Знания и умения по темам  формируются постепенно, последовательно и  заканчиваются темой </w:t>
      </w:r>
      <w:r w:rsidRPr="00907BB4">
        <w:rPr>
          <w:b/>
        </w:rPr>
        <w:t>«Повторение».</w:t>
      </w:r>
      <w:r w:rsidRPr="009C0B28">
        <w:t xml:space="preserve"> </w:t>
      </w:r>
      <w:r>
        <w:t xml:space="preserve">      </w:t>
      </w:r>
      <w:r>
        <w:tab/>
        <w:t>Кроме основных разделов программы отводятся 17 часов на развитие речи обучающихся.</w:t>
      </w:r>
    </w:p>
    <w:p w:rsidR="004E41DF" w:rsidRDefault="004E41DF" w:rsidP="004E41DF">
      <w:pPr>
        <w:rPr>
          <w:b/>
          <w:color w:val="000000"/>
        </w:rPr>
      </w:pPr>
    </w:p>
    <w:p w:rsidR="004E41DF" w:rsidRDefault="004E41DF" w:rsidP="004E41DF">
      <w:pPr>
        <w:rPr>
          <w:b/>
          <w:color w:val="000000"/>
        </w:rPr>
      </w:pPr>
      <w:proofErr w:type="spellStart"/>
      <w:r w:rsidRPr="00907BB4">
        <w:rPr>
          <w:b/>
          <w:color w:val="000000"/>
        </w:rPr>
        <w:lastRenderedPageBreak/>
        <w:t>Общеучебные</w:t>
      </w:r>
      <w:proofErr w:type="spellEnd"/>
      <w:r w:rsidRPr="00907BB4">
        <w:rPr>
          <w:b/>
          <w:color w:val="000000"/>
        </w:rPr>
        <w:t xml:space="preserve"> умения, навыки и способы де</w:t>
      </w:r>
      <w:r>
        <w:rPr>
          <w:b/>
          <w:color w:val="000000"/>
        </w:rPr>
        <w:t>ятельности</w:t>
      </w:r>
    </w:p>
    <w:p w:rsidR="004E41DF" w:rsidRPr="00907BB4" w:rsidRDefault="004E41DF" w:rsidP="004E41DF">
      <w:pPr>
        <w:rPr>
          <w:b/>
          <w:color w:val="000000"/>
        </w:rPr>
      </w:pPr>
    </w:p>
    <w:p w:rsidR="004E41DF" w:rsidRPr="009C0B28" w:rsidRDefault="004E41DF" w:rsidP="004E41DF">
      <w:pPr>
        <w:ind w:firstLine="708"/>
        <w:jc w:val="both"/>
      </w:pPr>
      <w:r w:rsidRPr="009C0B28">
        <w:t>Важную роль в обучении русскому языку играет целенаправленная работа по формированию у школьников 4 класса элементов учебной самостоятельности, умений эффективно работать с учебной книгой, пользоваться лингвистическими словарями и справочниками.</w:t>
      </w:r>
    </w:p>
    <w:p w:rsidR="004E41DF" w:rsidRDefault="004E41DF" w:rsidP="004E41DF">
      <w:pPr>
        <w:ind w:firstLine="708"/>
        <w:jc w:val="both"/>
      </w:pPr>
      <w:r w:rsidRPr="009C0B28">
        <w:t xml:space="preserve"> </w:t>
      </w:r>
      <w:r>
        <w:t xml:space="preserve">Для реализации рабочей программы на уроках русского языка используются различные формы обучения: игровые, коллективные способы обучения, фронтальный и всесторонний опрос знаний, умений обучающих. Применяются различные средства обучения для повышения грамотности </w:t>
      </w:r>
      <w:proofErr w:type="gramStart"/>
      <w:r>
        <w:t>обучающихся</w:t>
      </w:r>
      <w:proofErr w:type="gramEnd"/>
      <w:r>
        <w:t xml:space="preserve"> и оказанию различной помощи- карточки обучающего и развивающего характера, таблицы, технологические карты, словари, схемы – опоры. Для организации </w:t>
      </w:r>
      <w:proofErr w:type="spellStart"/>
      <w:r>
        <w:t>учебно-позновательной</w:t>
      </w:r>
      <w:proofErr w:type="spellEnd"/>
      <w:r>
        <w:t xml:space="preserve"> деятельности </w:t>
      </w:r>
      <w:proofErr w:type="gramStart"/>
      <w:r>
        <w:t>обучающихся</w:t>
      </w:r>
      <w:proofErr w:type="gramEnd"/>
      <w:r>
        <w:t xml:space="preserve"> но уроках русского языка внедряются новые педагогические технологии: коллективные способы обучения, ИКТ, проблемное обучения, осуществляется дифференцированный подход к деятельности обучающихся.</w:t>
      </w:r>
    </w:p>
    <w:p w:rsidR="004E41DF" w:rsidRPr="009C0B28" w:rsidRDefault="004E41DF" w:rsidP="004E41DF">
      <w:pPr>
        <w:ind w:firstLine="708"/>
        <w:jc w:val="both"/>
      </w:pPr>
      <w:r w:rsidRPr="009C0B28">
        <w:t xml:space="preserve">  В данной программе заложено одно из важных дидактических условий, обеспечивающих усвоение знаний и </w:t>
      </w:r>
      <w:proofErr w:type="spellStart"/>
      <w:r w:rsidRPr="009C0B28">
        <w:t>сформированность</w:t>
      </w:r>
      <w:proofErr w:type="spellEnd"/>
      <w:r w:rsidRPr="009C0B28">
        <w:t xml:space="preserve"> умений, - систематическая проверка и оценка. Для этого предлагаются различные виды проверок </w:t>
      </w:r>
      <w:r w:rsidRPr="009C0B28">
        <w:rPr>
          <w:b/>
        </w:rPr>
        <w:t>(</w:t>
      </w:r>
      <w:r w:rsidRPr="009C0B28">
        <w:rPr>
          <w:b/>
          <w:i/>
        </w:rPr>
        <w:t xml:space="preserve">диктанты,  </w:t>
      </w:r>
      <w:proofErr w:type="spellStart"/>
      <w:r>
        <w:rPr>
          <w:b/>
          <w:i/>
        </w:rPr>
        <w:t>в</w:t>
      </w:r>
      <w:r w:rsidRPr="009C0B28">
        <w:rPr>
          <w:b/>
          <w:i/>
        </w:rPr>
        <w:t>заимодиктант</w:t>
      </w:r>
      <w:proofErr w:type="spellEnd"/>
      <w:r w:rsidRPr="009C0B28">
        <w:rPr>
          <w:b/>
          <w:i/>
        </w:rPr>
        <w:t>, тесты, зачеты</w:t>
      </w:r>
      <w:r w:rsidRPr="009C0B28">
        <w:rPr>
          <w:b/>
        </w:rPr>
        <w:t xml:space="preserve">, </w:t>
      </w:r>
      <w:r w:rsidRPr="009C0B28">
        <w:rPr>
          <w:b/>
          <w:i/>
        </w:rPr>
        <w:t>сочинения, изложения).</w:t>
      </w:r>
      <w:r w:rsidRPr="009C0B28">
        <w:rPr>
          <w:i/>
        </w:rPr>
        <w:t xml:space="preserve"> </w:t>
      </w:r>
    </w:p>
    <w:p w:rsidR="004E41DF" w:rsidRDefault="004E41DF" w:rsidP="004E41DF">
      <w:pPr>
        <w:jc w:val="both"/>
      </w:pPr>
      <w:r w:rsidRPr="009C0B28">
        <w:t xml:space="preserve">         Данная программа обеспечивает развитие учебной деятельности учащихся, дает возможность учителю переводить деятельность ученика с репродуктивного уровня до творческого, позволяет  углубленно изучать некоторые темы программы, использовать дифференцированный подход к обучению и развитию младшего школьника. Она ориентирована на формирование у детей целостного представления о родном языке, морфологическом, морфемном и синтаксическом строе, звукобуквенном составе, интонационном и лексическом богатстве.</w:t>
      </w:r>
    </w:p>
    <w:p w:rsidR="004E41DF" w:rsidRDefault="004E41DF" w:rsidP="004E41DF">
      <w:pPr>
        <w:jc w:val="both"/>
        <w:rPr>
          <w:b/>
          <w:color w:val="000000"/>
        </w:rPr>
      </w:pPr>
    </w:p>
    <w:p w:rsidR="004E41DF" w:rsidRDefault="004E41DF" w:rsidP="004E41DF">
      <w:pPr>
        <w:rPr>
          <w:b/>
          <w:color w:val="000000"/>
        </w:rPr>
      </w:pPr>
    </w:p>
    <w:p w:rsidR="004E41DF" w:rsidRPr="003C0F83" w:rsidRDefault="004E41DF" w:rsidP="004E41DF">
      <w:pPr>
        <w:numPr>
          <w:ilvl w:val="0"/>
          <w:numId w:val="8"/>
        </w:numPr>
        <w:rPr>
          <w:b/>
          <w:color w:val="000000"/>
        </w:rPr>
      </w:pPr>
      <w:r>
        <w:rPr>
          <w:b/>
          <w:color w:val="000000"/>
        </w:rPr>
        <w:t>Планируемые результаты обучения.</w:t>
      </w:r>
    </w:p>
    <w:p w:rsidR="004E41DF" w:rsidRDefault="004E41DF" w:rsidP="004E41DF">
      <w:pPr>
        <w:ind w:left="720"/>
        <w:rPr>
          <w:b/>
          <w:color w:val="000000"/>
        </w:rPr>
      </w:pPr>
    </w:p>
    <w:p w:rsidR="004E41DF" w:rsidRDefault="004E41DF" w:rsidP="004E41DF">
      <w:pPr>
        <w:jc w:val="both"/>
        <w:rPr>
          <w:b/>
          <w:color w:val="000000"/>
        </w:rPr>
      </w:pPr>
    </w:p>
    <w:p w:rsidR="004E41DF" w:rsidRPr="00907BB4" w:rsidRDefault="004E41DF" w:rsidP="004E41DF">
      <w:pPr>
        <w:jc w:val="both"/>
        <w:rPr>
          <w:b/>
          <w:color w:val="000000"/>
        </w:rPr>
      </w:pPr>
      <w:r w:rsidRPr="00907BB4">
        <w:rPr>
          <w:b/>
          <w:color w:val="000000"/>
        </w:rPr>
        <w:t xml:space="preserve">Основные требования </w:t>
      </w:r>
      <w:r>
        <w:rPr>
          <w:b/>
          <w:color w:val="000000"/>
        </w:rPr>
        <w:t xml:space="preserve">к знаниям и умениям </w:t>
      </w:r>
      <w:proofErr w:type="gramStart"/>
      <w:r>
        <w:rPr>
          <w:b/>
          <w:color w:val="000000"/>
        </w:rPr>
        <w:t>обучающихся</w:t>
      </w:r>
      <w:proofErr w:type="gramEnd"/>
    </w:p>
    <w:p w:rsidR="004E41DF" w:rsidRPr="00907BB4" w:rsidRDefault="004E41DF" w:rsidP="004E41DF">
      <w:pPr>
        <w:jc w:val="both"/>
        <w:rPr>
          <w:b/>
          <w:i/>
          <w:color w:val="000000"/>
        </w:rPr>
      </w:pPr>
      <w:r>
        <w:rPr>
          <w:b/>
          <w:color w:val="000000"/>
        </w:rPr>
        <w:br/>
      </w:r>
      <w:r w:rsidRPr="00907BB4">
        <w:rPr>
          <w:b/>
          <w:i/>
          <w:color w:val="000000"/>
        </w:rPr>
        <w:t>К концу 4 класса обучающиеся должны знать:</w:t>
      </w:r>
    </w:p>
    <w:p w:rsidR="004E41DF" w:rsidRDefault="004E41DF" w:rsidP="004E41DF">
      <w:pPr>
        <w:numPr>
          <w:ilvl w:val="0"/>
          <w:numId w:val="2"/>
        </w:numPr>
        <w:jc w:val="both"/>
      </w:pPr>
      <w:r>
        <w:t>признаки простого и сложного предложения;</w:t>
      </w:r>
    </w:p>
    <w:p w:rsidR="004E41DF" w:rsidRDefault="004E41DF" w:rsidP="004E41DF">
      <w:pPr>
        <w:numPr>
          <w:ilvl w:val="0"/>
          <w:numId w:val="2"/>
        </w:numPr>
        <w:jc w:val="both"/>
      </w:pPr>
      <w:proofErr w:type="gramStart"/>
      <w:r>
        <w:t>признаки главных членов предложения) подлежащего и сказуемого) и второстепенных (без употребления терминов);</w:t>
      </w:r>
      <w:proofErr w:type="gramEnd"/>
    </w:p>
    <w:p w:rsidR="004E41DF" w:rsidRDefault="004E41DF" w:rsidP="004E41DF">
      <w:pPr>
        <w:numPr>
          <w:ilvl w:val="0"/>
          <w:numId w:val="2"/>
        </w:numPr>
        <w:jc w:val="both"/>
      </w:pPr>
      <w:r>
        <w:t>признаки однородных членов предложения;</w:t>
      </w:r>
    </w:p>
    <w:p w:rsidR="004E41DF" w:rsidRDefault="004E41DF" w:rsidP="004E41DF">
      <w:pPr>
        <w:numPr>
          <w:ilvl w:val="0"/>
          <w:numId w:val="2"/>
        </w:numPr>
        <w:jc w:val="both"/>
      </w:pPr>
      <w:r>
        <w:t>лексика – грамматические признаки имён существительных, имён прилагательных, личных местоимений, глаголов;</w:t>
      </w:r>
    </w:p>
    <w:p w:rsidR="004E41DF" w:rsidRDefault="004E41DF" w:rsidP="004E41DF">
      <w:pPr>
        <w:numPr>
          <w:ilvl w:val="0"/>
          <w:numId w:val="2"/>
        </w:numPr>
        <w:jc w:val="both"/>
      </w:pPr>
      <w:r>
        <w:t>признаки 1, 2, 3 –его склонения имён существительных;</w:t>
      </w:r>
    </w:p>
    <w:p w:rsidR="004E41DF" w:rsidRDefault="004E41DF" w:rsidP="004E41DF">
      <w:pPr>
        <w:numPr>
          <w:ilvl w:val="0"/>
          <w:numId w:val="2"/>
        </w:numPr>
        <w:jc w:val="both"/>
      </w:pPr>
      <w:r>
        <w:t>признаки 1 и 2 спряжения глаголов.</w:t>
      </w:r>
    </w:p>
    <w:p w:rsidR="004E41DF" w:rsidRPr="00DF2BAF" w:rsidRDefault="004E41DF" w:rsidP="004E41DF">
      <w:pPr>
        <w:ind w:left="1440"/>
        <w:jc w:val="both"/>
      </w:pPr>
    </w:p>
    <w:p w:rsidR="004E41DF" w:rsidRPr="00071801" w:rsidRDefault="004E41DF" w:rsidP="004E41DF">
      <w:pPr>
        <w:rPr>
          <w:b/>
          <w:i/>
          <w:color w:val="000000"/>
        </w:rPr>
      </w:pPr>
      <w:r w:rsidRPr="00071801">
        <w:rPr>
          <w:b/>
          <w:i/>
          <w:color w:val="000000"/>
        </w:rPr>
        <w:t>Обучающиеся должны различать и сравнивать:</w:t>
      </w:r>
    </w:p>
    <w:p w:rsidR="004E41DF" w:rsidRPr="00D1438F" w:rsidRDefault="004E41DF" w:rsidP="004E41DF">
      <w:pPr>
        <w:numPr>
          <w:ilvl w:val="0"/>
          <w:numId w:val="3"/>
        </w:numPr>
        <w:rPr>
          <w:i/>
        </w:rPr>
      </w:pPr>
      <w:r>
        <w:t>простое и сложное предложение;</w:t>
      </w:r>
    </w:p>
    <w:p w:rsidR="004E41DF" w:rsidRPr="00D1438F" w:rsidRDefault="004E41DF" w:rsidP="004E41DF">
      <w:pPr>
        <w:numPr>
          <w:ilvl w:val="0"/>
          <w:numId w:val="3"/>
        </w:numPr>
        <w:rPr>
          <w:i/>
        </w:rPr>
      </w:pPr>
      <w:r>
        <w:t>главные и второстепенные члены предложения;</w:t>
      </w:r>
    </w:p>
    <w:p w:rsidR="004E41DF" w:rsidRPr="00D1438F" w:rsidRDefault="004E41DF" w:rsidP="004E41DF">
      <w:pPr>
        <w:numPr>
          <w:ilvl w:val="0"/>
          <w:numId w:val="3"/>
        </w:numPr>
        <w:rPr>
          <w:i/>
        </w:rPr>
      </w:pPr>
      <w:r>
        <w:t>лексика – грамматические признаки изученных частей речи;</w:t>
      </w:r>
    </w:p>
    <w:p w:rsidR="004E41DF" w:rsidRPr="00D1438F" w:rsidRDefault="004E41DF" w:rsidP="004E41DF">
      <w:pPr>
        <w:numPr>
          <w:ilvl w:val="0"/>
          <w:numId w:val="3"/>
        </w:numPr>
        <w:rPr>
          <w:i/>
        </w:rPr>
      </w:pPr>
      <w:r>
        <w:t>типы склонений имён существительных, типы спряжений глаголов.</w:t>
      </w:r>
    </w:p>
    <w:p w:rsidR="004E41DF" w:rsidRDefault="004E41DF" w:rsidP="004E41DF">
      <w:pPr>
        <w:rPr>
          <w:b/>
          <w:i/>
          <w:color w:val="000000"/>
        </w:rPr>
      </w:pPr>
      <w:r w:rsidRPr="00071801">
        <w:rPr>
          <w:b/>
          <w:i/>
          <w:color w:val="000000"/>
        </w:rPr>
        <w:t xml:space="preserve">           </w:t>
      </w:r>
    </w:p>
    <w:p w:rsidR="004E41DF" w:rsidRPr="00071801" w:rsidRDefault="004E41DF" w:rsidP="004E41DF">
      <w:pPr>
        <w:rPr>
          <w:b/>
          <w:i/>
          <w:color w:val="000000"/>
        </w:rPr>
      </w:pPr>
      <w:r w:rsidRPr="00071801">
        <w:rPr>
          <w:b/>
          <w:i/>
          <w:color w:val="000000"/>
        </w:rPr>
        <w:t xml:space="preserve"> Обучающиеся должны уметь:</w:t>
      </w:r>
    </w:p>
    <w:p w:rsidR="004E41DF" w:rsidRDefault="004E41DF" w:rsidP="004E41DF">
      <w:pPr>
        <w:numPr>
          <w:ilvl w:val="0"/>
          <w:numId w:val="4"/>
        </w:numPr>
      </w:pPr>
      <w:r>
        <w:t>производить синтаксический разбор предложения;</w:t>
      </w:r>
    </w:p>
    <w:p w:rsidR="004E41DF" w:rsidRDefault="004E41DF" w:rsidP="004E41DF">
      <w:pPr>
        <w:numPr>
          <w:ilvl w:val="0"/>
          <w:numId w:val="4"/>
        </w:numPr>
      </w:pPr>
      <w:r>
        <w:lastRenderedPageBreak/>
        <w:t>расставлять знаки препинания в простом и сложном предложениях, в предложениях с однородными членами;</w:t>
      </w:r>
    </w:p>
    <w:p w:rsidR="004E41DF" w:rsidRDefault="004E41DF" w:rsidP="004E41DF">
      <w:pPr>
        <w:numPr>
          <w:ilvl w:val="0"/>
          <w:numId w:val="4"/>
        </w:numPr>
      </w:pPr>
      <w:r>
        <w:t>устно и письменно составлять предложения, выражающие благодарность, просьбу, извинение, отказ, приглашение, поздравление;</w:t>
      </w:r>
    </w:p>
    <w:p w:rsidR="004E41DF" w:rsidRDefault="004E41DF" w:rsidP="004E41DF">
      <w:pPr>
        <w:numPr>
          <w:ilvl w:val="0"/>
          <w:numId w:val="4"/>
        </w:numPr>
      </w:pPr>
      <w:r>
        <w:t>разбирать по составу имена существительные, имена прилагательные, глаголы неопределённой формы;</w:t>
      </w:r>
    </w:p>
    <w:p w:rsidR="004E41DF" w:rsidRDefault="004E41DF" w:rsidP="004E41DF">
      <w:pPr>
        <w:numPr>
          <w:ilvl w:val="0"/>
          <w:numId w:val="4"/>
        </w:numPr>
      </w:pPr>
      <w:r>
        <w:t xml:space="preserve">безошибочно и аккуратно списывать и писать под диктовку тексты (75-80 слов) с изученными орфограммами в 1-4 классах </w:t>
      </w:r>
      <w:proofErr w:type="gramStart"/>
      <w:r>
        <w:t xml:space="preserve">( </w:t>
      </w:r>
      <w:proofErr w:type="gramEnd"/>
      <w:r>
        <w:t>безударные падежные окончания существительных и прилагательных, бездарные личные окончания глаголов 1 и 2 спряжения и т.д.)</w:t>
      </w:r>
    </w:p>
    <w:p w:rsidR="004E41DF" w:rsidRPr="00CD1DC9" w:rsidRDefault="004E41DF" w:rsidP="004E41DF">
      <w:pPr>
        <w:numPr>
          <w:ilvl w:val="0"/>
          <w:numId w:val="4"/>
        </w:numPr>
      </w:pPr>
      <w:r>
        <w:t xml:space="preserve">правильно писать </w:t>
      </w:r>
      <w:proofErr w:type="gramStart"/>
      <w:r>
        <w:t>–</w:t>
      </w:r>
      <w:proofErr w:type="spellStart"/>
      <w:r>
        <w:rPr>
          <w:i/>
        </w:rPr>
        <w:t>т</w:t>
      </w:r>
      <w:proofErr w:type="gramEnd"/>
      <w:r>
        <w:rPr>
          <w:i/>
        </w:rPr>
        <w:t>ься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тся</w:t>
      </w:r>
      <w:proofErr w:type="spellEnd"/>
      <w:r>
        <w:rPr>
          <w:i/>
        </w:rPr>
        <w:t xml:space="preserve"> </w:t>
      </w:r>
      <w:r w:rsidRPr="001D3757">
        <w:t>в глаголах, окончания глаголов 2-лица</w:t>
      </w:r>
      <w:r>
        <w:t xml:space="preserve"> единственного </w:t>
      </w:r>
      <w:r w:rsidRPr="001D3757">
        <w:t>числа, слова с непроверяемыми написаниями</w:t>
      </w:r>
      <w:r>
        <w:rPr>
          <w:i/>
        </w:rPr>
        <w:t>.</w:t>
      </w:r>
      <w:r>
        <w:t xml:space="preserve">                </w:t>
      </w:r>
    </w:p>
    <w:p w:rsidR="004E41DF" w:rsidRDefault="004E41DF" w:rsidP="004E41DF">
      <w:pPr>
        <w:ind w:firstLine="708"/>
        <w:jc w:val="both"/>
        <w:rPr>
          <w:b/>
          <w:sz w:val="28"/>
          <w:szCs w:val="28"/>
        </w:rPr>
      </w:pPr>
    </w:p>
    <w:p w:rsidR="004E41DF" w:rsidRPr="00907BB4" w:rsidRDefault="004E41DF" w:rsidP="004E41DF">
      <w:pPr>
        <w:rPr>
          <w:b/>
        </w:rPr>
      </w:pPr>
      <w:r w:rsidRPr="00907BB4">
        <w:rPr>
          <w:b/>
        </w:rPr>
        <w:t>Требования</w:t>
      </w:r>
      <w:r>
        <w:rPr>
          <w:b/>
        </w:rPr>
        <w:t xml:space="preserve"> к уровню подготовки выпускника</w:t>
      </w:r>
    </w:p>
    <w:p w:rsidR="004E41DF" w:rsidRDefault="004E41DF" w:rsidP="004E41DF">
      <w:pPr>
        <w:ind w:firstLine="708"/>
        <w:jc w:val="both"/>
        <w:rPr>
          <w:b/>
          <w:i/>
          <w:sz w:val="28"/>
          <w:szCs w:val="28"/>
        </w:rPr>
      </w:pPr>
    </w:p>
    <w:p w:rsidR="004E41DF" w:rsidRPr="00907BB4" w:rsidRDefault="004E41DF" w:rsidP="004E41DF">
      <w:pPr>
        <w:rPr>
          <w:b/>
          <w:i/>
        </w:rPr>
      </w:pPr>
      <w:r w:rsidRPr="00907BB4">
        <w:rPr>
          <w:b/>
          <w:i/>
        </w:rPr>
        <w:t>В результате изучения русского языка обучающиеся должны</w:t>
      </w:r>
    </w:p>
    <w:p w:rsidR="004E41DF" w:rsidRPr="00907BB4" w:rsidRDefault="004E41DF" w:rsidP="004E41DF">
      <w:pPr>
        <w:rPr>
          <w:b/>
          <w:i/>
        </w:rPr>
      </w:pPr>
      <w:r w:rsidRPr="00907BB4">
        <w:rPr>
          <w:b/>
        </w:rPr>
        <w:t xml:space="preserve">     </w:t>
      </w:r>
      <w:r w:rsidRPr="00907BB4">
        <w:rPr>
          <w:b/>
          <w:i/>
        </w:rPr>
        <w:tab/>
        <w:t>знать:</w:t>
      </w:r>
    </w:p>
    <w:p w:rsidR="004E41DF" w:rsidRPr="009C0B28" w:rsidRDefault="004E41DF" w:rsidP="004E41DF">
      <w:pPr>
        <w:pStyle w:val="1"/>
        <w:ind w:firstLine="708"/>
        <w:rPr>
          <w:rFonts w:ascii="Times New Roman" w:hAnsi="Times New Roman"/>
          <w:sz w:val="24"/>
          <w:szCs w:val="24"/>
        </w:rPr>
      </w:pPr>
      <w:r w:rsidRPr="009C0B28">
        <w:rPr>
          <w:rFonts w:ascii="Times New Roman" w:hAnsi="Times New Roman"/>
          <w:sz w:val="24"/>
          <w:szCs w:val="24"/>
        </w:rPr>
        <w:t>•    значимые части слова;</w:t>
      </w:r>
    </w:p>
    <w:p w:rsidR="004E41DF" w:rsidRPr="009C0B28" w:rsidRDefault="004E41DF" w:rsidP="004E41DF">
      <w:pPr>
        <w:pStyle w:val="1"/>
        <w:ind w:firstLine="708"/>
        <w:rPr>
          <w:rFonts w:ascii="Times New Roman" w:hAnsi="Times New Roman"/>
          <w:sz w:val="24"/>
          <w:szCs w:val="24"/>
        </w:rPr>
      </w:pPr>
      <w:r w:rsidRPr="009C0B28">
        <w:rPr>
          <w:rFonts w:ascii="Times New Roman" w:hAnsi="Times New Roman"/>
          <w:sz w:val="24"/>
          <w:szCs w:val="24"/>
        </w:rPr>
        <w:t>•    признаки изученных частей речи;</w:t>
      </w:r>
    </w:p>
    <w:p w:rsidR="004E41DF" w:rsidRPr="009C0B28" w:rsidRDefault="004E41DF" w:rsidP="004E41DF">
      <w:pPr>
        <w:pStyle w:val="1"/>
        <w:ind w:firstLine="708"/>
        <w:rPr>
          <w:rFonts w:ascii="Times New Roman" w:hAnsi="Times New Roman"/>
          <w:sz w:val="24"/>
          <w:szCs w:val="24"/>
        </w:rPr>
      </w:pPr>
      <w:r w:rsidRPr="009C0B28">
        <w:rPr>
          <w:rFonts w:ascii="Times New Roman" w:hAnsi="Times New Roman"/>
          <w:sz w:val="24"/>
          <w:szCs w:val="24"/>
        </w:rPr>
        <w:t>•    типы предложений по цели высказывания и по эмоциональной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0B28">
        <w:rPr>
          <w:rFonts w:ascii="Times New Roman" w:hAnsi="Times New Roman"/>
          <w:sz w:val="24"/>
          <w:szCs w:val="24"/>
        </w:rPr>
        <w:t>окраске.</w:t>
      </w:r>
    </w:p>
    <w:p w:rsidR="004E41DF" w:rsidRPr="00907BB4" w:rsidRDefault="004E41DF" w:rsidP="004E41DF">
      <w:pPr>
        <w:pStyle w:val="1"/>
        <w:rPr>
          <w:rFonts w:ascii="Times New Roman" w:hAnsi="Times New Roman"/>
          <w:b/>
          <w:i/>
          <w:sz w:val="24"/>
          <w:szCs w:val="24"/>
        </w:rPr>
      </w:pPr>
      <w:r w:rsidRPr="00292EEC">
        <w:rPr>
          <w:rFonts w:ascii="Times New Roman" w:hAnsi="Times New Roman"/>
          <w:b/>
          <w:sz w:val="28"/>
          <w:szCs w:val="28"/>
        </w:rPr>
        <w:t xml:space="preserve">     </w:t>
      </w:r>
      <w:r w:rsidRPr="00907BB4">
        <w:rPr>
          <w:rFonts w:ascii="Times New Roman" w:hAnsi="Times New Roman"/>
          <w:b/>
          <w:i/>
          <w:sz w:val="24"/>
          <w:szCs w:val="24"/>
        </w:rPr>
        <w:tab/>
        <w:t>уметь:</w:t>
      </w:r>
    </w:p>
    <w:p w:rsidR="004E41DF" w:rsidRPr="009C0B28" w:rsidRDefault="004E41DF" w:rsidP="004E41DF">
      <w:pPr>
        <w:pStyle w:val="1"/>
        <w:ind w:firstLine="708"/>
        <w:rPr>
          <w:rFonts w:ascii="Times New Roman" w:hAnsi="Times New Roman"/>
          <w:sz w:val="24"/>
          <w:szCs w:val="24"/>
        </w:rPr>
      </w:pPr>
      <w:r w:rsidRPr="009C0B28">
        <w:rPr>
          <w:rFonts w:ascii="Times New Roman" w:hAnsi="Times New Roman"/>
          <w:sz w:val="24"/>
          <w:szCs w:val="24"/>
        </w:rPr>
        <w:t>•    анализировать и кратко характеризовать звуки речи, состав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0B28">
        <w:rPr>
          <w:rFonts w:ascii="Times New Roman" w:hAnsi="Times New Roman"/>
          <w:sz w:val="24"/>
          <w:szCs w:val="24"/>
        </w:rPr>
        <w:t xml:space="preserve">слова; части речи, </w:t>
      </w: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br/>
      </w:r>
      <w:r w:rsidRPr="009C0B28">
        <w:rPr>
          <w:rFonts w:ascii="Times New Roman" w:hAnsi="Times New Roman"/>
          <w:sz w:val="24"/>
          <w:szCs w:val="24"/>
        </w:rPr>
        <w:t>предложение;</w:t>
      </w:r>
    </w:p>
    <w:p w:rsidR="004E41DF" w:rsidRPr="009C0B28" w:rsidRDefault="004E41DF" w:rsidP="004E41DF">
      <w:pPr>
        <w:pStyle w:val="1"/>
        <w:ind w:firstLine="708"/>
        <w:rPr>
          <w:rFonts w:ascii="Times New Roman" w:hAnsi="Times New Roman"/>
          <w:sz w:val="24"/>
          <w:szCs w:val="24"/>
        </w:rPr>
      </w:pPr>
      <w:r w:rsidRPr="009C0B28">
        <w:rPr>
          <w:rFonts w:ascii="Times New Roman" w:hAnsi="Times New Roman"/>
          <w:sz w:val="24"/>
          <w:szCs w:val="24"/>
        </w:rPr>
        <w:t>•    различать произношение и написание слов;</w:t>
      </w:r>
    </w:p>
    <w:p w:rsidR="004E41DF" w:rsidRPr="009C0B28" w:rsidRDefault="004E41DF" w:rsidP="004E41DF">
      <w:pPr>
        <w:pStyle w:val="1"/>
        <w:ind w:firstLine="708"/>
        <w:rPr>
          <w:rFonts w:ascii="Times New Roman" w:hAnsi="Times New Roman"/>
          <w:sz w:val="24"/>
          <w:szCs w:val="24"/>
        </w:rPr>
      </w:pPr>
      <w:r w:rsidRPr="009C0B28">
        <w:rPr>
          <w:rFonts w:ascii="Times New Roman" w:hAnsi="Times New Roman"/>
          <w:sz w:val="24"/>
          <w:szCs w:val="24"/>
        </w:rPr>
        <w:t>•    находить способ проверки написания слова (в том числе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0B28">
        <w:rPr>
          <w:rFonts w:ascii="Times New Roman" w:hAnsi="Times New Roman"/>
          <w:sz w:val="24"/>
          <w:szCs w:val="24"/>
        </w:rPr>
        <w:t>словарю);</w:t>
      </w:r>
    </w:p>
    <w:p w:rsidR="004E41DF" w:rsidRPr="009C0B28" w:rsidRDefault="004E41DF" w:rsidP="004E41DF">
      <w:pPr>
        <w:pStyle w:val="1"/>
        <w:ind w:firstLine="708"/>
        <w:rPr>
          <w:rFonts w:ascii="Times New Roman" w:hAnsi="Times New Roman"/>
          <w:sz w:val="24"/>
          <w:szCs w:val="24"/>
        </w:rPr>
      </w:pPr>
      <w:r w:rsidRPr="009C0B28">
        <w:rPr>
          <w:rFonts w:ascii="Times New Roman" w:hAnsi="Times New Roman"/>
          <w:sz w:val="24"/>
          <w:szCs w:val="24"/>
        </w:rPr>
        <w:t>•   без ошибок списывать несложный текст объемом 70-90 слов;</w:t>
      </w:r>
    </w:p>
    <w:p w:rsidR="004E41DF" w:rsidRPr="009C0B28" w:rsidRDefault="004E41DF" w:rsidP="004E41DF">
      <w:pPr>
        <w:pStyle w:val="1"/>
        <w:ind w:firstLine="708"/>
        <w:rPr>
          <w:rFonts w:ascii="Times New Roman" w:hAnsi="Times New Roman"/>
          <w:sz w:val="24"/>
          <w:szCs w:val="24"/>
        </w:rPr>
      </w:pPr>
      <w:r w:rsidRPr="009C0B28">
        <w:rPr>
          <w:rFonts w:ascii="Times New Roman" w:hAnsi="Times New Roman"/>
          <w:sz w:val="24"/>
          <w:szCs w:val="24"/>
        </w:rPr>
        <w:t>•   создавать несложные монологические тексты на доступные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0B28">
        <w:rPr>
          <w:rFonts w:ascii="Times New Roman" w:hAnsi="Times New Roman"/>
          <w:sz w:val="24"/>
          <w:szCs w:val="24"/>
        </w:rPr>
        <w:t>детям темы в форме повествования и описания;</w:t>
      </w:r>
    </w:p>
    <w:p w:rsidR="004E41DF" w:rsidRPr="009C0B28" w:rsidRDefault="004E41DF" w:rsidP="004E41DF">
      <w:pPr>
        <w:pStyle w:val="1"/>
        <w:ind w:firstLine="708"/>
        <w:rPr>
          <w:rFonts w:ascii="Times New Roman" w:hAnsi="Times New Roman"/>
          <w:sz w:val="24"/>
          <w:szCs w:val="24"/>
        </w:rPr>
      </w:pPr>
      <w:r w:rsidRPr="009C0B28">
        <w:rPr>
          <w:rFonts w:ascii="Times New Roman" w:hAnsi="Times New Roman"/>
          <w:sz w:val="24"/>
          <w:szCs w:val="24"/>
        </w:rPr>
        <w:t>•   соблюдать изученные нор</w:t>
      </w:r>
      <w:r>
        <w:rPr>
          <w:rFonts w:ascii="Times New Roman" w:hAnsi="Times New Roman"/>
          <w:sz w:val="24"/>
          <w:szCs w:val="24"/>
        </w:rPr>
        <w:t>мы орфографии и пунктуации (дик</w:t>
      </w:r>
      <w:r w:rsidRPr="009C0B28">
        <w:rPr>
          <w:rFonts w:ascii="Times New Roman" w:hAnsi="Times New Roman"/>
          <w:sz w:val="24"/>
          <w:szCs w:val="24"/>
        </w:rPr>
        <w:t>тант – текст 75-80 слов);</w:t>
      </w:r>
    </w:p>
    <w:p w:rsidR="004E41DF" w:rsidRPr="00F65A45" w:rsidRDefault="004E41DF" w:rsidP="004E41DF">
      <w:pPr>
        <w:pStyle w:val="a5"/>
      </w:pPr>
      <w:r w:rsidRPr="008E7B37">
        <w:tab/>
        <w:t>•</w:t>
      </w:r>
      <w:r>
        <w:t xml:space="preserve"> </w:t>
      </w:r>
      <w:r w:rsidRPr="00F65A45">
        <w:t>грамотно и каллиграфически правильно списывать и пи</w:t>
      </w:r>
      <w:r>
        <w:t xml:space="preserve">сать под диктовку текст (75-80слов), </w:t>
      </w:r>
      <w:r w:rsidRPr="00F65A45">
        <w:t>включающий изученные орфограммы (безударные гласные,</w:t>
      </w:r>
      <w:r>
        <w:t xml:space="preserve"> </w:t>
      </w:r>
      <w:r w:rsidRPr="00F65A45">
        <w:t>проверяемые ударением; безударные гласные, не проверяемые ударением;</w:t>
      </w:r>
      <w:r>
        <w:t xml:space="preserve"> </w:t>
      </w:r>
      <w:proofErr w:type="gramStart"/>
      <w:r w:rsidRPr="00F65A45">
        <w:t xml:space="preserve">звонкие и глухие согласные, разделительные </w:t>
      </w:r>
      <w:proofErr w:type="spellStart"/>
      <w:r w:rsidRPr="00F65A45">
        <w:t>ь</w:t>
      </w:r>
      <w:proofErr w:type="spellEnd"/>
      <w:r w:rsidRPr="00F65A45">
        <w:t xml:space="preserve"> и </w:t>
      </w:r>
      <w:proofErr w:type="spellStart"/>
      <w:r w:rsidRPr="00F65A45">
        <w:t>ъ</w:t>
      </w:r>
      <w:proofErr w:type="spellEnd"/>
      <w:r w:rsidRPr="00F65A45">
        <w:t xml:space="preserve">, непроизносимые согласные, </w:t>
      </w:r>
      <w:proofErr w:type="spellStart"/>
      <w:r w:rsidRPr="00F65A45">
        <w:t>ь</w:t>
      </w:r>
      <w:proofErr w:type="spellEnd"/>
      <w:r>
        <w:t xml:space="preserve"> </w:t>
      </w:r>
      <w:r w:rsidRPr="00F65A45">
        <w:t>после шипящих на конце имен существительных женского рода, не с глаголами,</w:t>
      </w:r>
      <w:r>
        <w:t xml:space="preserve"> </w:t>
      </w:r>
      <w:r w:rsidRPr="00F65A45">
        <w:t>раздельное написание предлогов со словами) и знаки</w:t>
      </w:r>
      <w:r>
        <w:t xml:space="preserve"> </w:t>
      </w:r>
      <w:r w:rsidRPr="00F65A45">
        <w:t>препинания в конце</w:t>
      </w:r>
      <w:r>
        <w:t xml:space="preserve"> </w:t>
      </w:r>
      <w:r w:rsidRPr="00F65A45">
        <w:t>предложения (точка, вопросительный и восклицательный знаки);</w:t>
      </w:r>
      <w:proofErr w:type="gramEnd"/>
    </w:p>
    <w:p w:rsidR="004E41DF" w:rsidRPr="00F65A45" w:rsidRDefault="004E41DF" w:rsidP="004E41DF">
      <w:pPr>
        <w:pStyle w:val="a5"/>
      </w:pPr>
      <w:r>
        <w:tab/>
      </w:r>
      <w:r w:rsidRPr="00F65A45">
        <w:t>•</w:t>
      </w:r>
      <w:r>
        <w:t xml:space="preserve"> </w:t>
      </w:r>
      <w:r w:rsidRPr="00F65A45">
        <w:t>производить разбор слов по составу: находить окончание, выделять корень,</w:t>
      </w:r>
      <w:r w:rsidRPr="00F65A45">
        <w:br/>
        <w:t>приставку, суффикс;</w:t>
      </w:r>
      <w:r>
        <w:t xml:space="preserve"> </w:t>
      </w:r>
      <w:r w:rsidRPr="00F65A45">
        <w:t>подбирать однокоренные слова разных частей речи;</w:t>
      </w:r>
      <w:r>
        <w:t xml:space="preserve"> </w:t>
      </w:r>
      <w:r w:rsidRPr="00F65A45">
        <w:t>распознавать части речи, их грамматические признаки (род, число, падеж имен существительных, род и число имен прилагательных, время и число глаголов);</w:t>
      </w:r>
    </w:p>
    <w:p w:rsidR="004E41DF" w:rsidRPr="00F65A45" w:rsidRDefault="004E41DF" w:rsidP="004E41DF">
      <w:pPr>
        <w:widowControl w:val="0"/>
        <w:numPr>
          <w:ilvl w:val="0"/>
          <w:numId w:val="5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ind w:left="187"/>
      </w:pPr>
      <w:r w:rsidRPr="00F65A45">
        <w:t>изменять имена существительные по числам;</w:t>
      </w:r>
    </w:p>
    <w:p w:rsidR="004E41DF" w:rsidRPr="00F65A45" w:rsidRDefault="004E41DF" w:rsidP="004E41DF">
      <w:pPr>
        <w:shd w:val="clear" w:color="auto" w:fill="FFFFFF"/>
        <w:tabs>
          <w:tab w:val="left" w:pos="382"/>
        </w:tabs>
        <w:ind w:left="22" w:right="7"/>
      </w:pPr>
      <w:r>
        <w:t xml:space="preserve">   </w:t>
      </w:r>
      <w:r w:rsidRPr="00F65A45">
        <w:t>•</w:t>
      </w:r>
      <w:r w:rsidRPr="00F65A45">
        <w:tab/>
        <w:t>склонять в единственном числе и</w:t>
      </w:r>
      <w:r>
        <w:t xml:space="preserve">мена существительные с ударными </w:t>
      </w:r>
      <w:r w:rsidRPr="00F65A45">
        <w:t>окончаниями;</w:t>
      </w:r>
    </w:p>
    <w:p w:rsidR="004E41DF" w:rsidRPr="00F65A45" w:rsidRDefault="004E41DF" w:rsidP="004E41DF">
      <w:pPr>
        <w:widowControl w:val="0"/>
        <w:numPr>
          <w:ilvl w:val="0"/>
          <w:numId w:val="6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ind w:left="173" w:right="7"/>
        <w:jc w:val="both"/>
      </w:pPr>
      <w:r w:rsidRPr="00F65A45">
        <w:t>изменять имена прилагательные по числам и родам в соответствии с числом и родом существительного;</w:t>
      </w:r>
    </w:p>
    <w:p w:rsidR="004E41DF" w:rsidRPr="00F65A45" w:rsidRDefault="004E41DF" w:rsidP="004E41DF">
      <w:pPr>
        <w:widowControl w:val="0"/>
        <w:numPr>
          <w:ilvl w:val="0"/>
          <w:numId w:val="6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ind w:left="173" w:right="7"/>
        <w:jc w:val="both"/>
      </w:pPr>
      <w:r w:rsidRPr="00F65A45">
        <w:t>изменять глагол по временам (простые случаи) и в прошедшем времени - по родам;</w:t>
      </w:r>
    </w:p>
    <w:p w:rsidR="004E41DF" w:rsidRPr="00F65A45" w:rsidRDefault="004E41DF" w:rsidP="004E41DF">
      <w:pPr>
        <w:widowControl w:val="0"/>
        <w:numPr>
          <w:ilvl w:val="0"/>
          <w:numId w:val="6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ind w:left="173"/>
      </w:pPr>
      <w:r w:rsidRPr="00F65A45">
        <w:t>распознавать и употреблять в тексте синонимы, антонимы;</w:t>
      </w:r>
    </w:p>
    <w:p w:rsidR="004E41DF" w:rsidRPr="00F65A45" w:rsidRDefault="004E41DF" w:rsidP="004E41DF">
      <w:pPr>
        <w:widowControl w:val="0"/>
        <w:numPr>
          <w:ilvl w:val="0"/>
          <w:numId w:val="6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ind w:left="173" w:right="7"/>
        <w:jc w:val="both"/>
      </w:pPr>
      <w:r w:rsidRPr="00F65A45">
        <w:t>устанавливать по вопросам связь между словами в предложении, вычленять словосочетания;</w:t>
      </w:r>
    </w:p>
    <w:p w:rsidR="004E41DF" w:rsidRPr="00F65A45" w:rsidRDefault="004E41DF" w:rsidP="004E41DF">
      <w:pPr>
        <w:widowControl w:val="0"/>
        <w:numPr>
          <w:ilvl w:val="0"/>
          <w:numId w:val="6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ind w:left="173"/>
      </w:pPr>
      <w:r w:rsidRPr="00F65A45">
        <w:t>распознавать главное и зависимое слово в словосочетании;</w:t>
      </w:r>
    </w:p>
    <w:p w:rsidR="004E41DF" w:rsidRPr="00F65A45" w:rsidRDefault="004E41DF" w:rsidP="004E41DF">
      <w:pPr>
        <w:widowControl w:val="0"/>
        <w:numPr>
          <w:ilvl w:val="0"/>
          <w:numId w:val="6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ind w:left="173" w:right="7"/>
        <w:jc w:val="both"/>
      </w:pPr>
      <w:r w:rsidRPr="00F65A45">
        <w:t xml:space="preserve">производить синтаксический разбор предложений: определять их вид по цели высказывания и по интонации, выделять главные и второстепенные члены предложения, </w:t>
      </w:r>
      <w:r w:rsidRPr="00F65A45">
        <w:lastRenderedPageBreak/>
        <w:t>устанавливать связь между ними по вопросам;</w:t>
      </w:r>
    </w:p>
    <w:p w:rsidR="004E41DF" w:rsidRPr="00F65A45" w:rsidRDefault="004E41DF" w:rsidP="004E41DF">
      <w:pPr>
        <w:widowControl w:val="0"/>
        <w:numPr>
          <w:ilvl w:val="0"/>
          <w:numId w:val="6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ind w:left="173"/>
      </w:pPr>
      <w:r w:rsidRPr="00F65A45">
        <w:t>интонационно правильно произносить предложения;</w:t>
      </w:r>
    </w:p>
    <w:p w:rsidR="004E41DF" w:rsidRPr="00F65A45" w:rsidRDefault="004E41DF" w:rsidP="004E41DF">
      <w:pPr>
        <w:shd w:val="clear" w:color="auto" w:fill="FFFFFF"/>
        <w:tabs>
          <w:tab w:val="left" w:pos="295"/>
        </w:tabs>
        <w:ind w:left="7" w:right="7"/>
      </w:pPr>
      <w:r>
        <w:t xml:space="preserve">   </w:t>
      </w:r>
      <w:r w:rsidRPr="00F65A45">
        <w:t>•</w:t>
      </w:r>
      <w:r w:rsidRPr="00F65A45">
        <w:tab/>
        <w:t>писать изложения в 60 - 75 слов по коллективно (или самостоятельно)</w:t>
      </w:r>
      <w:r w:rsidRPr="00F65A45">
        <w:br/>
        <w:t>составленному плану;</w:t>
      </w:r>
    </w:p>
    <w:p w:rsidR="004E41DF" w:rsidRPr="00F65A45" w:rsidRDefault="004E41DF" w:rsidP="004E41DF">
      <w:pPr>
        <w:widowControl w:val="0"/>
        <w:numPr>
          <w:ilvl w:val="0"/>
          <w:numId w:val="7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ind w:left="166"/>
      </w:pPr>
      <w:r w:rsidRPr="00F65A45">
        <w:t>определять тему и основную мысль текста;</w:t>
      </w:r>
    </w:p>
    <w:p w:rsidR="004E41DF" w:rsidRPr="00F65A45" w:rsidRDefault="004E41DF" w:rsidP="004E41DF">
      <w:pPr>
        <w:widowControl w:val="0"/>
        <w:numPr>
          <w:ilvl w:val="0"/>
          <w:numId w:val="7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ind w:left="166"/>
      </w:pPr>
      <w:r w:rsidRPr="00F65A45">
        <w:t>делить текст на части, соблюдать красную строку;</w:t>
      </w:r>
    </w:p>
    <w:p w:rsidR="004E41DF" w:rsidRPr="00F65A45" w:rsidRDefault="004E41DF" w:rsidP="004E41DF">
      <w:pPr>
        <w:widowControl w:val="0"/>
        <w:numPr>
          <w:ilvl w:val="0"/>
          <w:numId w:val="7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ind w:left="166"/>
      </w:pPr>
      <w:r w:rsidRPr="00F65A45">
        <w:t>устанавливать связь между частями текста;</w:t>
      </w:r>
    </w:p>
    <w:p w:rsidR="004E41DF" w:rsidRPr="00F65A45" w:rsidRDefault="004E41DF" w:rsidP="004E41DF">
      <w:pPr>
        <w:widowControl w:val="0"/>
        <w:numPr>
          <w:ilvl w:val="0"/>
          <w:numId w:val="7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ind w:left="166"/>
      </w:pPr>
      <w:r w:rsidRPr="00F65A45">
        <w:t>устанавливать связь между предложениями в каждой части текста;</w:t>
      </w:r>
    </w:p>
    <w:p w:rsidR="004E41DF" w:rsidRPr="00F65A45" w:rsidRDefault="004E41DF" w:rsidP="004E41DF">
      <w:pPr>
        <w:widowControl w:val="0"/>
        <w:numPr>
          <w:ilvl w:val="0"/>
          <w:numId w:val="7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ind w:left="166"/>
      </w:pPr>
      <w:r w:rsidRPr="00F65A45">
        <w:t>озаглавливать текст с опорой на тему или его основную мысль;</w:t>
      </w:r>
    </w:p>
    <w:p w:rsidR="004E41DF" w:rsidRPr="00F65A45" w:rsidRDefault="004E41DF" w:rsidP="004E41DF">
      <w:pPr>
        <w:widowControl w:val="0"/>
        <w:numPr>
          <w:ilvl w:val="0"/>
          <w:numId w:val="7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ind w:left="166"/>
      </w:pPr>
      <w:r w:rsidRPr="00F65A45">
        <w:t>распознавать текст - повествование, описание, рассуждение;</w:t>
      </w:r>
    </w:p>
    <w:p w:rsidR="004E41DF" w:rsidRPr="00F65A45" w:rsidRDefault="004E41DF" w:rsidP="004E41DF">
      <w:pPr>
        <w:shd w:val="clear" w:color="auto" w:fill="FFFFFF"/>
        <w:tabs>
          <w:tab w:val="left" w:pos="288"/>
        </w:tabs>
      </w:pPr>
      <w:r>
        <w:t xml:space="preserve">   </w:t>
      </w:r>
      <w:r w:rsidRPr="00F65A45">
        <w:t>•</w:t>
      </w:r>
      <w:r>
        <w:t xml:space="preserve"> </w:t>
      </w:r>
      <w:r w:rsidRPr="00F65A45">
        <w:t>писать (после предварительной подготовки) сочинение повествовательного</w:t>
      </w:r>
      <w:r w:rsidRPr="00F65A45">
        <w:br/>
        <w:t>характера по сюжетной картинке, личным наблюдениям;</w:t>
      </w:r>
    </w:p>
    <w:p w:rsidR="004E41DF" w:rsidRDefault="004E41DF" w:rsidP="004E41DF">
      <w:pPr>
        <w:shd w:val="clear" w:color="auto" w:fill="FFFFFF"/>
        <w:tabs>
          <w:tab w:val="left" w:pos="180"/>
        </w:tabs>
        <w:ind w:left="14"/>
      </w:pPr>
      <w:r>
        <w:tab/>
        <w:t xml:space="preserve">• </w:t>
      </w:r>
      <w:r w:rsidRPr="00F65A45">
        <w:t>составлять устный ответ - рассуждение.</w:t>
      </w:r>
    </w:p>
    <w:p w:rsidR="004E41DF" w:rsidRPr="003D16A8" w:rsidRDefault="004E41DF" w:rsidP="004E41DF">
      <w:pPr>
        <w:pStyle w:val="1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  <w:r w:rsidRPr="003D16A8">
        <w:rPr>
          <w:rFonts w:ascii="Times New Roman" w:hAnsi="Times New Roman"/>
          <w:b/>
          <w:i/>
          <w:sz w:val="24"/>
          <w:szCs w:val="24"/>
        </w:rPr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Pr="003D16A8">
        <w:rPr>
          <w:rFonts w:ascii="Times New Roman" w:hAnsi="Times New Roman"/>
          <w:b/>
          <w:i/>
          <w:sz w:val="24"/>
          <w:szCs w:val="24"/>
        </w:rPr>
        <w:t>для</w:t>
      </w:r>
      <w:proofErr w:type="gramEnd"/>
      <w:r w:rsidRPr="003D16A8">
        <w:rPr>
          <w:rFonts w:ascii="Times New Roman" w:hAnsi="Times New Roman"/>
          <w:b/>
          <w:i/>
          <w:sz w:val="24"/>
          <w:szCs w:val="24"/>
        </w:rPr>
        <w:t>:</w:t>
      </w:r>
    </w:p>
    <w:p w:rsidR="004E41DF" w:rsidRPr="009C0B28" w:rsidRDefault="004E41DF" w:rsidP="004E41DF">
      <w:pPr>
        <w:pStyle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9C0B28">
        <w:rPr>
          <w:rFonts w:ascii="Times New Roman" w:hAnsi="Times New Roman"/>
          <w:sz w:val="24"/>
          <w:szCs w:val="24"/>
        </w:rPr>
        <w:t>•   адекватного восприятия звучащей речи (высказывания взро</w:t>
      </w:r>
      <w:r>
        <w:rPr>
          <w:rFonts w:ascii="Times New Roman" w:hAnsi="Times New Roman"/>
          <w:sz w:val="24"/>
          <w:szCs w:val="24"/>
        </w:rPr>
        <w:t>с</w:t>
      </w:r>
      <w:r w:rsidRPr="009C0B28">
        <w:rPr>
          <w:rFonts w:ascii="Times New Roman" w:hAnsi="Times New Roman"/>
          <w:sz w:val="24"/>
          <w:szCs w:val="24"/>
        </w:rPr>
        <w:t>лых и сверстников, детских радиопередач, аудиозаписей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0B28">
        <w:rPr>
          <w:rFonts w:ascii="Times New Roman" w:hAnsi="Times New Roman"/>
          <w:sz w:val="24"/>
          <w:szCs w:val="24"/>
        </w:rPr>
        <w:t>др.);</w:t>
      </w:r>
    </w:p>
    <w:p w:rsidR="004E41DF" w:rsidRPr="009C0B28" w:rsidRDefault="004E41DF" w:rsidP="004E41DF">
      <w:pPr>
        <w:pStyle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9C0B28">
        <w:rPr>
          <w:rFonts w:ascii="Times New Roman" w:hAnsi="Times New Roman"/>
          <w:sz w:val="24"/>
          <w:szCs w:val="24"/>
        </w:rPr>
        <w:t>•   работы со словарем (алфавит);</w:t>
      </w:r>
    </w:p>
    <w:p w:rsidR="004E41DF" w:rsidRPr="009C0B28" w:rsidRDefault="004E41DF" w:rsidP="004E41DF">
      <w:pPr>
        <w:pStyle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9C0B28">
        <w:rPr>
          <w:rFonts w:ascii="Times New Roman" w:hAnsi="Times New Roman"/>
          <w:sz w:val="24"/>
          <w:szCs w:val="24"/>
        </w:rPr>
        <w:t>•   соблюдения орфоэпических норм;</w:t>
      </w:r>
    </w:p>
    <w:p w:rsidR="004E41DF" w:rsidRPr="009C0B28" w:rsidRDefault="004E41DF" w:rsidP="004E41DF">
      <w:pPr>
        <w:pStyle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9C0B28">
        <w:rPr>
          <w:rFonts w:ascii="Times New Roman" w:hAnsi="Times New Roman"/>
          <w:sz w:val="24"/>
          <w:szCs w:val="24"/>
        </w:rPr>
        <w:t>•   создания в устной и письменной форме несложных текстов п</w:t>
      </w:r>
      <w:r>
        <w:rPr>
          <w:rFonts w:ascii="Times New Roman" w:hAnsi="Times New Roman"/>
          <w:sz w:val="24"/>
          <w:szCs w:val="24"/>
        </w:rPr>
        <w:t xml:space="preserve">о </w:t>
      </w:r>
      <w:r w:rsidRPr="009C0B28">
        <w:rPr>
          <w:rFonts w:ascii="Times New Roman" w:hAnsi="Times New Roman"/>
          <w:sz w:val="24"/>
          <w:szCs w:val="24"/>
        </w:rPr>
        <w:t>интересующей младшего школьника тематике;</w:t>
      </w:r>
    </w:p>
    <w:p w:rsidR="004E41DF" w:rsidRPr="0039334A" w:rsidRDefault="004E41DF" w:rsidP="004E41DF">
      <w:pPr>
        <w:pStyle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9C0B28">
        <w:rPr>
          <w:rFonts w:ascii="Times New Roman" w:hAnsi="Times New Roman"/>
          <w:sz w:val="24"/>
          <w:szCs w:val="24"/>
        </w:rPr>
        <w:t>•   овладения нормами русского речевого этикета в ситуациях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0B28">
        <w:rPr>
          <w:rFonts w:ascii="Times New Roman" w:hAnsi="Times New Roman"/>
          <w:sz w:val="24"/>
          <w:szCs w:val="24"/>
        </w:rPr>
        <w:t>повседневного общения (приветствие, прощание, благодарность, поздравительная открытка, письмо другу).</w:t>
      </w:r>
    </w:p>
    <w:p w:rsidR="004E41DF" w:rsidRDefault="004E41DF" w:rsidP="004E41DF">
      <w:pPr>
        <w:rPr>
          <w:b/>
          <w:sz w:val="28"/>
          <w:szCs w:val="28"/>
        </w:rPr>
      </w:pPr>
    </w:p>
    <w:p w:rsidR="004E41DF" w:rsidRDefault="004E41DF" w:rsidP="004E41DF">
      <w:pPr>
        <w:numPr>
          <w:ilvl w:val="12"/>
          <w:numId w:val="0"/>
        </w:numPr>
        <w:rPr>
          <w:b/>
        </w:rPr>
      </w:pPr>
      <w:r w:rsidRPr="001927E2">
        <w:rPr>
          <w:b/>
        </w:rPr>
        <w:t>К концу учебного года учащийся должен знать основные лингвистические понятия:</w:t>
      </w:r>
    </w:p>
    <w:p w:rsidR="004E41DF" w:rsidRPr="001927E2" w:rsidRDefault="004E41DF" w:rsidP="004E41DF">
      <w:pPr>
        <w:numPr>
          <w:ilvl w:val="12"/>
          <w:numId w:val="0"/>
        </w:numPr>
        <w:rPr>
          <w:b/>
        </w:rPr>
      </w:pPr>
    </w:p>
    <w:p w:rsidR="004E41DF" w:rsidRPr="00060D15" w:rsidRDefault="004E41DF" w:rsidP="004E41DF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 </w:t>
      </w:r>
      <w:proofErr w:type="gramStart"/>
      <w:r>
        <w:t xml:space="preserve">• </w:t>
      </w:r>
      <w:r w:rsidRPr="00060D15">
        <w:t>основные разделы языкознания (лексикология, фонетика, морфология, синтаксис, пунктуация, словообразование, орфография, фразеология);</w:t>
      </w:r>
      <w:proofErr w:type="gramEnd"/>
    </w:p>
    <w:p w:rsidR="004E41DF" w:rsidRDefault="004E41DF" w:rsidP="004E41DF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 </w:t>
      </w:r>
      <w:r w:rsidRPr="009C0B28">
        <w:t xml:space="preserve">•   </w:t>
      </w:r>
      <w:r w:rsidRPr="00060D15">
        <w:t xml:space="preserve">орфограмма и </w:t>
      </w:r>
      <w:proofErr w:type="spellStart"/>
      <w:r w:rsidRPr="00060D15">
        <w:t>пунктограмма</w:t>
      </w:r>
      <w:proofErr w:type="spellEnd"/>
      <w:r w:rsidRPr="00060D15">
        <w:t xml:space="preserve"> и условия их выбора;</w:t>
      </w:r>
    </w:p>
    <w:p w:rsidR="004E41DF" w:rsidRDefault="004E41DF" w:rsidP="004E41DF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 </w:t>
      </w:r>
      <w:r w:rsidRPr="009C0B28">
        <w:t xml:space="preserve">•   </w:t>
      </w:r>
      <w:r w:rsidRPr="00060D15">
        <w:t>словосочетания и предложения;</w:t>
      </w:r>
    </w:p>
    <w:p w:rsidR="004E41DF" w:rsidRPr="00060D15" w:rsidRDefault="004E41DF" w:rsidP="004E41DF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 </w:t>
      </w:r>
      <w:r w:rsidRPr="009C0B28">
        <w:t xml:space="preserve">•   </w:t>
      </w:r>
      <w:r w:rsidRPr="00060D15">
        <w:t>звуки и буквы, ударение, слог, слово;</w:t>
      </w:r>
    </w:p>
    <w:p w:rsidR="004E41DF" w:rsidRPr="00060D15" w:rsidRDefault="004E41DF" w:rsidP="004E41DF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 </w:t>
      </w:r>
      <w:r w:rsidRPr="009C0B28">
        <w:t xml:space="preserve">•   </w:t>
      </w:r>
      <w:r w:rsidRPr="00060D15">
        <w:t>лексическое значение слова, синонимы, антонимы, омонимы;</w:t>
      </w:r>
    </w:p>
    <w:p w:rsidR="004E41DF" w:rsidRPr="00060D15" w:rsidRDefault="004E41DF" w:rsidP="004E41DF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 </w:t>
      </w:r>
      <w:r w:rsidRPr="009C0B28">
        <w:t xml:space="preserve">•   </w:t>
      </w:r>
      <w:r w:rsidRPr="00060D15">
        <w:t>основные правила орфоэпии;</w:t>
      </w:r>
    </w:p>
    <w:p w:rsidR="004E41DF" w:rsidRPr="00060D15" w:rsidRDefault="004E41DF" w:rsidP="004E41DF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 </w:t>
      </w:r>
      <w:r w:rsidRPr="009C0B28">
        <w:t xml:space="preserve">•   </w:t>
      </w:r>
      <w:r w:rsidRPr="00060D15">
        <w:t>самостоятельные и служебные части речи;</w:t>
      </w:r>
    </w:p>
    <w:p w:rsidR="004E41DF" w:rsidRPr="00060D15" w:rsidRDefault="004E41DF" w:rsidP="004E41DF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 </w:t>
      </w:r>
      <w:r w:rsidRPr="009C0B28">
        <w:t xml:space="preserve">•   </w:t>
      </w:r>
      <w:r w:rsidRPr="00060D15">
        <w:t>иметь представление о русском языке как системе;</w:t>
      </w:r>
    </w:p>
    <w:p w:rsidR="004E41DF" w:rsidRPr="00060D15" w:rsidRDefault="004E41DF" w:rsidP="004E41DF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 • </w:t>
      </w:r>
      <w:r w:rsidRPr="00060D15">
        <w:t>жанры публицистического стиля (статья, заметка, обзор, рецензия, интервью, корреспонденция, очерк).</w:t>
      </w:r>
    </w:p>
    <w:p w:rsidR="004E41DF" w:rsidRPr="001927E2" w:rsidRDefault="004E41DF" w:rsidP="004E41DF">
      <w:pPr>
        <w:numPr>
          <w:ilvl w:val="12"/>
          <w:numId w:val="0"/>
        </w:numPr>
        <w:jc w:val="both"/>
        <w:rPr>
          <w:b/>
          <w:i/>
        </w:rPr>
      </w:pPr>
      <w:r w:rsidRPr="001927E2">
        <w:rPr>
          <w:b/>
          <w:i/>
        </w:rPr>
        <w:t>Учащиеся должны уметь:</w:t>
      </w:r>
    </w:p>
    <w:p w:rsidR="004E41DF" w:rsidRPr="00060D15" w:rsidRDefault="004E41DF" w:rsidP="004E41DF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 • </w:t>
      </w:r>
      <w:r w:rsidRPr="00060D15">
        <w:t>разбирать слова фонетически, по составу и морфологически; предложения – синтаксически;</w:t>
      </w:r>
    </w:p>
    <w:p w:rsidR="004E41DF" w:rsidRPr="00060D15" w:rsidRDefault="004E41DF" w:rsidP="004E41DF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 </w:t>
      </w:r>
      <w:r w:rsidRPr="009C0B28">
        <w:t xml:space="preserve">•   </w:t>
      </w:r>
      <w:r w:rsidRPr="00060D15">
        <w:t>составлять предложения разных видов;</w:t>
      </w:r>
    </w:p>
    <w:p w:rsidR="004E41DF" w:rsidRPr="00060D15" w:rsidRDefault="004E41DF" w:rsidP="004E41DF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 • </w:t>
      </w:r>
      <w:r w:rsidRPr="00060D15">
        <w:t>разъяснять значения разных слов и правильно употреблять их, пользоваться различными словарями;</w:t>
      </w:r>
    </w:p>
    <w:p w:rsidR="004E41DF" w:rsidRPr="00060D15" w:rsidRDefault="004E41DF" w:rsidP="004E41DF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 • </w:t>
      </w:r>
      <w:r w:rsidRPr="00060D15">
        <w:t>писать статьи, заметки, обзоры, рецензии, очерки в соответствии с нормами современного русского литературного языка;</w:t>
      </w:r>
    </w:p>
    <w:p w:rsidR="004E41DF" w:rsidRPr="00060D15" w:rsidRDefault="004E41DF" w:rsidP="004E41DF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 </w:t>
      </w:r>
      <w:r w:rsidRPr="009C0B28">
        <w:t xml:space="preserve">•   </w:t>
      </w:r>
      <w:r w:rsidRPr="00060D15">
        <w:t>брать интервью;</w:t>
      </w:r>
    </w:p>
    <w:p w:rsidR="004E41DF" w:rsidRPr="00060D15" w:rsidRDefault="004E41DF" w:rsidP="004E41DF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 •  </w:t>
      </w:r>
      <w:r w:rsidRPr="00060D15">
        <w:t>находить в словах изученные орфограммы, уметь обосновывать их выбор и правильно писать слова с изученными орфограммами;</w:t>
      </w:r>
    </w:p>
    <w:p w:rsidR="004E41DF" w:rsidRPr="00060D15" w:rsidRDefault="004E41DF" w:rsidP="004E41DF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 •  </w:t>
      </w:r>
      <w:r w:rsidRPr="00060D15">
        <w:t>находить в предложениях смысловые отрезки, которые необходимо выделить знаками препинания и расставлять их в предложении в соответствии с изученными правилами;</w:t>
      </w:r>
    </w:p>
    <w:p w:rsidR="004E41DF" w:rsidRPr="00060D15" w:rsidRDefault="004E41DF" w:rsidP="004E41DF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 </w:t>
      </w:r>
      <w:r w:rsidRPr="009C0B28">
        <w:t xml:space="preserve">•   </w:t>
      </w:r>
      <w:r w:rsidRPr="00060D15">
        <w:t>определять тему и основную мысль текста;</w:t>
      </w:r>
    </w:p>
    <w:p w:rsidR="004E41DF" w:rsidRPr="00060D15" w:rsidRDefault="004E41DF" w:rsidP="004E41DF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</w:pPr>
      <w:r>
        <w:lastRenderedPageBreak/>
        <w:t xml:space="preserve">  •  </w:t>
      </w:r>
      <w:r w:rsidRPr="00060D15">
        <w:t>совершенствовать содержание  и языковое оформление сочинения (в соответствии с изученным языковым материалом).</w:t>
      </w:r>
    </w:p>
    <w:p w:rsidR="004E41DF" w:rsidRDefault="004E41DF" w:rsidP="004E41DF">
      <w:pPr>
        <w:jc w:val="center"/>
        <w:rPr>
          <w:b/>
          <w:sz w:val="28"/>
          <w:szCs w:val="28"/>
        </w:rPr>
      </w:pPr>
    </w:p>
    <w:p w:rsidR="004E41DF" w:rsidRDefault="004E41DF" w:rsidP="004E41DF">
      <w:pPr>
        <w:jc w:val="center"/>
        <w:rPr>
          <w:b/>
          <w:sz w:val="28"/>
          <w:szCs w:val="28"/>
        </w:rPr>
      </w:pPr>
    </w:p>
    <w:p w:rsidR="004E41DF" w:rsidRDefault="004E41DF" w:rsidP="004E41DF">
      <w:pPr>
        <w:numPr>
          <w:ilvl w:val="0"/>
          <w:numId w:val="8"/>
        </w:numPr>
        <w:rPr>
          <w:b/>
        </w:rPr>
      </w:pPr>
      <w:r w:rsidRPr="00C57B2D">
        <w:rPr>
          <w:b/>
        </w:rPr>
        <w:t>Материально-техническое обеспечение</w:t>
      </w:r>
      <w:r>
        <w:rPr>
          <w:b/>
        </w:rPr>
        <w:t>.</w:t>
      </w:r>
    </w:p>
    <w:p w:rsidR="004E41DF" w:rsidRPr="003D16A8" w:rsidRDefault="004E41DF" w:rsidP="004E41DF">
      <w:pPr>
        <w:rPr>
          <w:b/>
        </w:rPr>
      </w:pPr>
    </w:p>
    <w:p w:rsidR="004E41DF" w:rsidRPr="003D16A8" w:rsidRDefault="004E41DF" w:rsidP="004E41DF">
      <w:pPr>
        <w:pStyle w:val="1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5"/>
      </w:tblGrid>
      <w:tr w:rsidR="004E41DF" w:rsidRPr="003D16A8" w:rsidTr="006D0850">
        <w:tc>
          <w:tcPr>
            <w:tcW w:w="4785" w:type="dxa"/>
          </w:tcPr>
          <w:p w:rsidR="004E41DF" w:rsidRPr="003D16A8" w:rsidRDefault="004E41DF" w:rsidP="006D0850">
            <w:pPr>
              <w:rPr>
                <w:b/>
                <w:color w:val="000000"/>
              </w:rPr>
            </w:pPr>
            <w:r w:rsidRPr="003D16A8">
              <w:rPr>
                <w:b/>
              </w:rPr>
              <w:t>Базовый учебник</w:t>
            </w:r>
          </w:p>
        </w:tc>
        <w:tc>
          <w:tcPr>
            <w:tcW w:w="4785" w:type="dxa"/>
          </w:tcPr>
          <w:p w:rsidR="004E41DF" w:rsidRPr="003D16A8" w:rsidRDefault="004E41DF" w:rsidP="006D0850">
            <w:pPr>
              <w:rPr>
                <w:b/>
                <w:color w:val="000000"/>
              </w:rPr>
            </w:pPr>
            <w:r w:rsidRPr="003D16A8">
              <w:t xml:space="preserve">Т.Г. </w:t>
            </w:r>
            <w:proofErr w:type="spellStart"/>
            <w:r w:rsidRPr="003D16A8">
              <w:t>Рамзаева</w:t>
            </w:r>
            <w:proofErr w:type="spellEnd"/>
            <w:r w:rsidRPr="003D16A8">
              <w:t xml:space="preserve">  </w:t>
            </w:r>
            <w:r>
              <w:t>«</w:t>
            </w:r>
            <w:r w:rsidRPr="003D16A8">
              <w:t>Русский язык</w:t>
            </w:r>
            <w:r>
              <w:t>»</w:t>
            </w:r>
          </w:p>
        </w:tc>
      </w:tr>
      <w:tr w:rsidR="004E41DF" w:rsidRPr="003D16A8" w:rsidTr="006D0850">
        <w:tc>
          <w:tcPr>
            <w:tcW w:w="4785" w:type="dxa"/>
          </w:tcPr>
          <w:p w:rsidR="004E41DF" w:rsidRPr="003D16A8" w:rsidRDefault="004E41DF" w:rsidP="006D0850">
            <w:pPr>
              <w:rPr>
                <w:b/>
              </w:rPr>
            </w:pPr>
            <w:r w:rsidRPr="003D16A8">
              <w:rPr>
                <w:b/>
              </w:rPr>
              <w:t>Методическое обеспечение</w:t>
            </w:r>
          </w:p>
        </w:tc>
        <w:tc>
          <w:tcPr>
            <w:tcW w:w="4785" w:type="dxa"/>
          </w:tcPr>
          <w:p w:rsidR="004E41DF" w:rsidRPr="003D16A8" w:rsidRDefault="004E41DF" w:rsidP="006D0850">
            <w:r w:rsidRPr="003D16A8">
              <w:t>Учебник, методическое пособие</w:t>
            </w:r>
          </w:p>
          <w:p w:rsidR="004E41DF" w:rsidRPr="003D16A8" w:rsidRDefault="004E41DF" w:rsidP="006D0850">
            <w:r w:rsidRPr="003D16A8">
              <w:t xml:space="preserve">Я.Ш. </w:t>
            </w:r>
            <w:proofErr w:type="spellStart"/>
            <w:r w:rsidRPr="003D16A8">
              <w:t>Гараева</w:t>
            </w:r>
            <w:proofErr w:type="spellEnd"/>
            <w:r w:rsidRPr="003D16A8">
              <w:t xml:space="preserve"> «Поурочные разработки по русскому языку»</w:t>
            </w:r>
            <w:r>
              <w:t>,</w:t>
            </w:r>
            <w:r w:rsidRPr="003D16A8">
              <w:t xml:space="preserve"> О.В. </w:t>
            </w:r>
            <w:proofErr w:type="spellStart"/>
            <w:r w:rsidRPr="003D16A8">
              <w:t>Узорова</w:t>
            </w:r>
            <w:proofErr w:type="gramStart"/>
            <w:r w:rsidRPr="003D16A8">
              <w:t>,Е</w:t>
            </w:r>
            <w:proofErr w:type="gramEnd"/>
            <w:r w:rsidRPr="003D16A8">
              <w:t>.А</w:t>
            </w:r>
            <w:proofErr w:type="spellEnd"/>
            <w:r w:rsidRPr="003D16A8">
              <w:t>. Нефедова «Справочное пособие по русскому языку» 4</w:t>
            </w:r>
            <w:r>
              <w:t xml:space="preserve"> </w:t>
            </w:r>
            <w:r w:rsidRPr="003D16A8">
              <w:t>класс</w:t>
            </w:r>
            <w:r>
              <w:t>,</w:t>
            </w:r>
          </w:p>
          <w:p w:rsidR="004E41DF" w:rsidRPr="001927E2" w:rsidRDefault="004E41DF" w:rsidP="006D0850">
            <w:pPr>
              <w:rPr>
                <w:color w:val="000000"/>
              </w:rPr>
            </w:pPr>
            <w:r w:rsidRPr="001927E2">
              <w:rPr>
                <w:color w:val="000000"/>
              </w:rPr>
              <w:t>Рабочая тетрадь В.Т. Голубь «Тематический контроль знаний учащихся»</w:t>
            </w:r>
            <w:r>
              <w:rPr>
                <w:color w:val="000000"/>
              </w:rPr>
              <w:t xml:space="preserve"> 4 класс</w:t>
            </w:r>
          </w:p>
        </w:tc>
      </w:tr>
      <w:tr w:rsidR="004E41DF" w:rsidRPr="003D16A8" w:rsidTr="006D0850">
        <w:tc>
          <w:tcPr>
            <w:tcW w:w="4785" w:type="dxa"/>
          </w:tcPr>
          <w:p w:rsidR="004E41DF" w:rsidRPr="003D16A8" w:rsidRDefault="004E41DF" w:rsidP="006D0850">
            <w:pPr>
              <w:rPr>
                <w:b/>
                <w:color w:val="000000"/>
              </w:rPr>
            </w:pPr>
            <w:r w:rsidRPr="003D16A8">
              <w:rPr>
                <w:b/>
              </w:rPr>
              <w:t>Дидактическое обеспечение</w:t>
            </w:r>
          </w:p>
        </w:tc>
        <w:tc>
          <w:tcPr>
            <w:tcW w:w="4785" w:type="dxa"/>
          </w:tcPr>
          <w:p w:rsidR="004E41DF" w:rsidRPr="003D16A8" w:rsidRDefault="004E41DF" w:rsidP="006D0850">
            <w:r w:rsidRPr="003D16A8">
              <w:t>Таблицы  по русскому языку.</w:t>
            </w:r>
          </w:p>
          <w:p w:rsidR="004E41DF" w:rsidRPr="003D16A8" w:rsidRDefault="004E41DF" w:rsidP="006D0850">
            <w:pPr>
              <w:rPr>
                <w:b/>
                <w:color w:val="000000"/>
              </w:rPr>
            </w:pPr>
            <w:r w:rsidRPr="003D16A8">
              <w:t>Карточки, тесты, раздаточный материал, наглядный материал.</w:t>
            </w:r>
          </w:p>
        </w:tc>
      </w:tr>
      <w:tr w:rsidR="004E41DF" w:rsidRPr="003D16A8" w:rsidTr="006D0850">
        <w:tc>
          <w:tcPr>
            <w:tcW w:w="4785" w:type="dxa"/>
          </w:tcPr>
          <w:p w:rsidR="004E41DF" w:rsidRPr="003D16A8" w:rsidRDefault="004E41DF" w:rsidP="006D0850">
            <w:pPr>
              <w:rPr>
                <w:b/>
              </w:rPr>
            </w:pPr>
            <w:r>
              <w:rPr>
                <w:b/>
              </w:rPr>
              <w:t>ТСО</w:t>
            </w:r>
          </w:p>
        </w:tc>
        <w:tc>
          <w:tcPr>
            <w:tcW w:w="4785" w:type="dxa"/>
          </w:tcPr>
          <w:p w:rsidR="004E41DF" w:rsidRPr="003D16A8" w:rsidRDefault="004E41DF" w:rsidP="006D0850">
            <w:r>
              <w:rPr>
                <w:color w:val="000000"/>
              </w:rPr>
              <w:t>Проектор, экран, музыкальный центр, компьютер, телевизор.</w:t>
            </w:r>
          </w:p>
        </w:tc>
      </w:tr>
    </w:tbl>
    <w:p w:rsidR="004E41DF" w:rsidRDefault="004E41DF" w:rsidP="004E41DF">
      <w:pPr>
        <w:rPr>
          <w:b/>
          <w:color w:val="000000"/>
          <w:sz w:val="28"/>
          <w:szCs w:val="28"/>
        </w:rPr>
      </w:pPr>
    </w:p>
    <w:p w:rsidR="004E41DF" w:rsidRDefault="004E41DF" w:rsidP="004E41DF">
      <w:pPr>
        <w:jc w:val="center"/>
        <w:rPr>
          <w:b/>
          <w:color w:val="000000"/>
        </w:rPr>
      </w:pPr>
    </w:p>
    <w:p w:rsidR="004E41DF" w:rsidRDefault="004E41DF" w:rsidP="004E41DF">
      <w:pPr>
        <w:jc w:val="center"/>
        <w:rPr>
          <w:b/>
          <w:color w:val="000000"/>
        </w:rPr>
      </w:pPr>
    </w:p>
    <w:p w:rsidR="004E41DF" w:rsidRDefault="004E41DF" w:rsidP="004E41DF">
      <w:pPr>
        <w:jc w:val="center"/>
        <w:rPr>
          <w:b/>
          <w:color w:val="000000"/>
        </w:rPr>
      </w:pPr>
    </w:p>
    <w:p w:rsidR="004E41DF" w:rsidRDefault="004E41DF" w:rsidP="004E41DF">
      <w:pPr>
        <w:jc w:val="center"/>
        <w:rPr>
          <w:b/>
          <w:color w:val="000000"/>
        </w:rPr>
      </w:pPr>
    </w:p>
    <w:p w:rsidR="004E41DF" w:rsidRDefault="004E41DF" w:rsidP="004E41DF">
      <w:pPr>
        <w:jc w:val="center"/>
        <w:rPr>
          <w:b/>
          <w:color w:val="000000"/>
        </w:rPr>
      </w:pPr>
    </w:p>
    <w:p w:rsidR="004E41DF" w:rsidRDefault="004E41DF" w:rsidP="004E41DF">
      <w:pPr>
        <w:jc w:val="center"/>
        <w:rPr>
          <w:b/>
          <w:color w:val="000000"/>
        </w:rPr>
      </w:pPr>
    </w:p>
    <w:p w:rsidR="004E41DF" w:rsidRDefault="004E41DF" w:rsidP="004E41DF">
      <w:pPr>
        <w:jc w:val="center"/>
        <w:rPr>
          <w:b/>
          <w:color w:val="000000"/>
        </w:rPr>
      </w:pPr>
    </w:p>
    <w:p w:rsidR="004E41DF" w:rsidRDefault="004E41DF" w:rsidP="004E41DF">
      <w:pPr>
        <w:jc w:val="center"/>
        <w:rPr>
          <w:b/>
          <w:color w:val="000000"/>
        </w:rPr>
      </w:pPr>
    </w:p>
    <w:p w:rsidR="00B16D3A" w:rsidRDefault="00B16D3A"/>
    <w:sectPr w:rsidR="00B16D3A" w:rsidSect="00B16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4267B30"/>
    <w:lvl w:ilvl="0">
      <w:numFmt w:val="bullet"/>
      <w:lvlText w:val="*"/>
      <w:lvlJc w:val="left"/>
    </w:lvl>
  </w:abstractNum>
  <w:abstractNum w:abstractNumId="1">
    <w:nsid w:val="0FC3570C"/>
    <w:multiLevelType w:val="hybridMultilevel"/>
    <w:tmpl w:val="5E2AC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772873"/>
    <w:multiLevelType w:val="hybridMultilevel"/>
    <w:tmpl w:val="D6D0958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E7D4BB4"/>
    <w:multiLevelType w:val="hybridMultilevel"/>
    <w:tmpl w:val="04766F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37B45"/>
    <w:multiLevelType w:val="hybridMultilevel"/>
    <w:tmpl w:val="A73406A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53411DB9"/>
    <w:multiLevelType w:val="hybridMultilevel"/>
    <w:tmpl w:val="447A4F6A"/>
    <w:lvl w:ilvl="0" w:tplc="F404DFB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2D5A91"/>
    <w:multiLevelType w:val="hybridMultilevel"/>
    <w:tmpl w:val="5D504F1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6E091F87"/>
    <w:multiLevelType w:val="hybridMultilevel"/>
    <w:tmpl w:val="78F83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D94C3D"/>
    <w:multiLevelType w:val="hybridMultilevel"/>
    <w:tmpl w:val="ECFC237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7A9A366C"/>
    <w:multiLevelType w:val="hybridMultilevel"/>
    <w:tmpl w:val="2C901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2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5"/>
  </w:num>
  <w:num w:numId="9">
    <w:abstractNumId w:val="4"/>
  </w:num>
  <w:num w:numId="10">
    <w:abstractNumId w:val="9"/>
  </w:num>
  <w:num w:numId="11">
    <w:abstractNumId w:val="3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E41DF"/>
    <w:rsid w:val="004E41DF"/>
    <w:rsid w:val="00B16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1DF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E41DF"/>
    <w:pPr>
      <w:spacing w:before="30" w:after="30"/>
    </w:pPr>
    <w:rPr>
      <w:rFonts w:eastAsia="Times New Roman"/>
      <w:sz w:val="20"/>
      <w:szCs w:val="20"/>
      <w:lang w:eastAsia="ru-RU"/>
    </w:rPr>
  </w:style>
  <w:style w:type="character" w:styleId="a4">
    <w:name w:val="Strong"/>
    <w:basedOn w:val="a0"/>
    <w:uiPriority w:val="22"/>
    <w:qFormat/>
    <w:rsid w:val="004E41DF"/>
    <w:rPr>
      <w:b/>
      <w:bCs/>
    </w:rPr>
  </w:style>
  <w:style w:type="paragraph" w:customStyle="1" w:styleId="1">
    <w:name w:val="Без интервала1"/>
    <w:rsid w:val="004E41D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No Spacing"/>
    <w:uiPriority w:val="1"/>
    <w:qFormat/>
    <w:rsid w:val="004E41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2973</Words>
  <Characters>16947</Characters>
  <Application>Microsoft Office Word</Application>
  <DocSecurity>0</DocSecurity>
  <Lines>141</Lines>
  <Paragraphs>39</Paragraphs>
  <ScaleCrop>false</ScaleCrop>
  <Company>Reanimator Extreme Edition</Company>
  <LinksUpToDate>false</LinksUpToDate>
  <CharactersWithSpaces>19881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rs13</dc:creator>
  <cp:keywords/>
  <dc:description/>
  <cp:lastModifiedBy>rs13</cp:lastModifiedBy>
  <cp:revision>1</cp:revision>
  <dcterms:created xsi:type="dcterms:W3CDTF">2013-12-04T05:40:00Z</dcterms:created>
  <dcterms:modified xsi:type="dcterms:W3CDTF">2013-12-04T05:41:00Z</dcterms:modified>
</cp:coreProperties>
</file>